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1A" w:rsidRPr="00053A6B" w:rsidRDefault="00E24F1A" w:rsidP="00D76654">
      <w:pPr>
        <w:bidi/>
        <w:ind w:left="120"/>
        <w:jc w:val="both"/>
        <w:rPr>
          <w:rFonts w:cs="B Nazanin"/>
          <w:sz w:val="10"/>
          <w:szCs w:val="10"/>
          <w:rtl/>
          <w:lang w:bidi="fa-IR"/>
        </w:rPr>
      </w:pPr>
    </w:p>
    <w:p w:rsidR="000713AD" w:rsidRDefault="000713AD" w:rsidP="0080200E">
      <w:pPr>
        <w:pStyle w:val="10"/>
      </w:pPr>
    </w:p>
    <w:p w:rsidR="00AF6CAF" w:rsidRPr="00AA6B66" w:rsidRDefault="00AF6CAF" w:rsidP="0080200E">
      <w:pPr>
        <w:pStyle w:val="10"/>
        <w:rPr>
          <w:sz w:val="30"/>
          <w:szCs w:val="30"/>
          <w:rtl/>
        </w:rPr>
      </w:pPr>
      <w:r w:rsidRPr="00AA6B66">
        <w:rPr>
          <w:rFonts w:hint="cs"/>
          <w:sz w:val="30"/>
          <w:szCs w:val="30"/>
          <w:rtl/>
        </w:rPr>
        <w:t>فرم طرح</w:t>
      </w:r>
      <w:r w:rsidRPr="00AA6B66">
        <w:rPr>
          <w:sz w:val="30"/>
          <w:szCs w:val="30"/>
          <w:rtl/>
        </w:rPr>
        <w:softHyphen/>
      </w:r>
      <w:r w:rsidRPr="00AA6B66">
        <w:rPr>
          <w:rFonts w:hint="cs"/>
          <w:sz w:val="30"/>
          <w:szCs w:val="30"/>
          <w:rtl/>
        </w:rPr>
        <w:t>نامه تدوین استاندارد پژوهش محور</w:t>
      </w:r>
    </w:p>
    <w:p w:rsidR="00475434" w:rsidRDefault="000713AD" w:rsidP="00A2020C">
      <w:pPr>
        <w:pStyle w:val="10"/>
        <w:rPr>
          <w:u w:val="single"/>
          <w:rtl/>
        </w:rPr>
      </w:pPr>
      <w:r>
        <w:rPr>
          <w:rFonts w:hint="cs"/>
          <w:u w:val="single"/>
          <w:rtl/>
          <w:lang w:bidi="fa-IR"/>
        </w:rPr>
        <w:t xml:space="preserve">الف- </w:t>
      </w:r>
      <w:r w:rsidR="00AC57EE">
        <w:rPr>
          <w:rFonts w:hint="cs"/>
          <w:u w:val="single"/>
          <w:rtl/>
        </w:rPr>
        <w:t xml:space="preserve">محل </w:t>
      </w:r>
      <w:r w:rsidR="00475434" w:rsidRPr="005B064B">
        <w:rPr>
          <w:rFonts w:hint="cs"/>
          <w:u w:val="single"/>
          <w:rtl/>
        </w:rPr>
        <w:t>اعتبارات سازمان ملی استاندارد ایران</w:t>
      </w:r>
    </w:p>
    <w:p w:rsidR="00AF6CAF" w:rsidRPr="005B064B" w:rsidRDefault="00E36F32" w:rsidP="00D76654">
      <w:pPr>
        <w:bidi/>
        <w:ind w:left="120"/>
        <w:jc w:val="center"/>
        <w:rPr>
          <w:rFonts w:cs="B Nazanin"/>
          <w:b/>
          <w:bCs/>
          <w:rtl/>
        </w:rPr>
      </w:pPr>
      <w:r w:rsidRPr="005B064B">
        <w:rPr>
          <w:rFonts w:cs="B Nazanin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CD3B090" wp14:editId="0029541E">
            <wp:simplePos x="0" y="0"/>
            <wp:positionH relativeFrom="column">
              <wp:posOffset>2638425</wp:posOffset>
            </wp:positionH>
            <wp:positionV relativeFrom="paragraph">
              <wp:posOffset>148590</wp:posOffset>
            </wp:positionV>
            <wp:extent cx="973455" cy="927100"/>
            <wp:effectExtent l="0" t="0" r="0" b="0"/>
            <wp:wrapSquare wrapText="bothSides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CAF" w:rsidRPr="005B064B" w:rsidRDefault="00AF6CAF" w:rsidP="00D76654">
      <w:pPr>
        <w:bidi/>
        <w:ind w:left="120"/>
        <w:rPr>
          <w:rFonts w:cs="B Nazanin"/>
          <w:b/>
          <w:bCs/>
          <w:rtl/>
        </w:rPr>
      </w:pPr>
    </w:p>
    <w:p w:rsidR="00E36F32" w:rsidRPr="005B064B" w:rsidRDefault="00E36F32" w:rsidP="00D76654">
      <w:pPr>
        <w:bidi/>
        <w:ind w:left="120"/>
        <w:jc w:val="center"/>
        <w:rPr>
          <w:rFonts w:cs="B Nazanin"/>
          <w:b/>
          <w:bCs/>
          <w:rtl/>
        </w:rPr>
      </w:pPr>
    </w:p>
    <w:p w:rsidR="00E36F32" w:rsidRPr="005B064B" w:rsidRDefault="00E36F32" w:rsidP="00D76654">
      <w:pPr>
        <w:bidi/>
        <w:ind w:left="120"/>
        <w:jc w:val="center"/>
        <w:rPr>
          <w:rFonts w:cs="B Nazanin"/>
          <w:b/>
          <w:bCs/>
          <w:rtl/>
        </w:rPr>
      </w:pPr>
    </w:p>
    <w:p w:rsidR="00AF6CAF" w:rsidRPr="005B064B" w:rsidRDefault="00AF6CAF" w:rsidP="0080200E">
      <w:pPr>
        <w:pStyle w:val="10"/>
        <w:rPr>
          <w:rtl/>
        </w:rPr>
      </w:pPr>
      <w:r w:rsidRPr="005B064B">
        <w:rPr>
          <w:rFonts w:hint="cs"/>
          <w:rtl/>
        </w:rPr>
        <w:t>پژوهشگاه استاندارد</w:t>
      </w:r>
    </w:p>
    <w:p w:rsidR="00AF6CAF" w:rsidRPr="005B064B" w:rsidRDefault="00AF6CAF" w:rsidP="00D76654">
      <w:pPr>
        <w:bidi/>
        <w:ind w:left="120"/>
        <w:jc w:val="center"/>
        <w:rPr>
          <w:rFonts w:cs="B Nazanin"/>
          <w:b/>
          <w:bCs/>
          <w:rtl/>
        </w:rPr>
      </w:pPr>
    </w:p>
    <w:p w:rsidR="00AF6CAF" w:rsidRPr="005B064B" w:rsidRDefault="00AF6CAF" w:rsidP="0080200E">
      <w:pPr>
        <w:pStyle w:val="10"/>
        <w:rPr>
          <w:rtl/>
        </w:rPr>
      </w:pPr>
      <w:r w:rsidRPr="005B064B">
        <w:rPr>
          <w:rFonts w:hint="cs"/>
          <w:rtl/>
        </w:rPr>
        <w:t>دفتر امور ت</w:t>
      </w:r>
      <w:bookmarkStart w:id="0" w:name="_GoBack"/>
      <w:bookmarkEnd w:id="0"/>
      <w:r w:rsidRPr="005B064B">
        <w:rPr>
          <w:rFonts w:hint="cs"/>
          <w:rtl/>
        </w:rPr>
        <w:t>دوین استاندارد</w:t>
      </w:r>
    </w:p>
    <w:p w:rsidR="00AF6CAF" w:rsidRPr="005B064B" w:rsidRDefault="00AF6CAF" w:rsidP="00D76654">
      <w:pPr>
        <w:bidi/>
        <w:ind w:left="120"/>
        <w:jc w:val="center"/>
        <w:rPr>
          <w:rFonts w:cs="B Nazanin"/>
          <w:b/>
          <w:bCs/>
          <w:rtl/>
        </w:rPr>
      </w:pPr>
    </w:p>
    <w:p w:rsidR="00AF6CAF" w:rsidRPr="005B064B" w:rsidRDefault="00AF6CAF" w:rsidP="0080200E">
      <w:pPr>
        <w:pStyle w:val="10"/>
        <w:rPr>
          <w:rtl/>
        </w:rPr>
      </w:pPr>
      <w:r w:rsidRPr="005B064B">
        <w:rPr>
          <w:rFonts w:hint="cs"/>
          <w:rtl/>
        </w:rPr>
        <w:t>طرح</w:t>
      </w:r>
      <w:r w:rsidRPr="005B064B">
        <w:rPr>
          <w:rtl/>
        </w:rPr>
        <w:softHyphen/>
      </w:r>
      <w:r w:rsidRPr="005B064B">
        <w:rPr>
          <w:rFonts w:hint="cs"/>
          <w:rtl/>
        </w:rPr>
        <w:t>نامه تدوین استاندارد پژوهش محور</w:t>
      </w:r>
    </w:p>
    <w:p w:rsidR="00AF6CAF" w:rsidRPr="005B064B" w:rsidRDefault="00AF6CAF" w:rsidP="00D76654">
      <w:pPr>
        <w:bidi/>
        <w:ind w:left="120"/>
        <w:jc w:val="center"/>
        <w:rPr>
          <w:rFonts w:cs="B Nazanin"/>
          <w:rtl/>
        </w:rPr>
      </w:pPr>
    </w:p>
    <w:p w:rsidR="00AF6CAF" w:rsidRPr="005B064B" w:rsidRDefault="00AF6CAF" w:rsidP="0080200E">
      <w:pPr>
        <w:pStyle w:val="10"/>
        <w:rPr>
          <w:rtl/>
        </w:rPr>
      </w:pPr>
      <w:r w:rsidRPr="005B064B">
        <w:rPr>
          <w:rFonts w:hint="cs"/>
          <w:rtl/>
        </w:rPr>
        <w:t>عنوان طرح</w:t>
      </w:r>
      <w:r w:rsidRPr="005B064B">
        <w:rPr>
          <w:rtl/>
        </w:rPr>
        <w:softHyphen/>
      </w:r>
      <w:r w:rsidRPr="005B064B">
        <w:rPr>
          <w:rFonts w:hint="cs"/>
          <w:rtl/>
        </w:rPr>
        <w:t>نامه:</w:t>
      </w:r>
    </w:p>
    <w:p w:rsidR="00AF6CAF" w:rsidRPr="005B064B" w:rsidRDefault="00AF6CAF" w:rsidP="00D76654">
      <w:pPr>
        <w:bidi/>
        <w:ind w:left="120"/>
        <w:jc w:val="center"/>
        <w:rPr>
          <w:rFonts w:cs="B Nazanin"/>
          <w:b/>
          <w:bCs/>
          <w:sz w:val="32"/>
          <w:szCs w:val="32"/>
          <w:rtl/>
        </w:rPr>
      </w:pPr>
    </w:p>
    <w:p w:rsidR="00AF6CAF" w:rsidRPr="005B064B" w:rsidRDefault="00E91B25" w:rsidP="0080200E">
      <w:pPr>
        <w:pStyle w:val="10"/>
        <w:rPr>
          <w:rtl/>
        </w:rPr>
      </w:pPr>
      <w:r w:rsidRPr="005B064B">
        <w:rPr>
          <w:rFonts w:hint="cs"/>
          <w:rtl/>
        </w:rPr>
        <w:t xml:space="preserve">پیشنهاددهنده </w:t>
      </w:r>
      <w:r w:rsidR="00AF6CAF" w:rsidRPr="005B064B">
        <w:rPr>
          <w:rFonts w:hint="cs"/>
          <w:rtl/>
        </w:rPr>
        <w:t>:</w:t>
      </w:r>
    </w:p>
    <w:p w:rsidR="00AF6CAF" w:rsidRPr="005B064B" w:rsidRDefault="00AF6CAF" w:rsidP="00D76654">
      <w:pPr>
        <w:bidi/>
        <w:ind w:left="120"/>
        <w:rPr>
          <w:rFonts w:cs="B Nazanin"/>
          <w:b/>
          <w:bCs/>
        </w:rPr>
      </w:pPr>
    </w:p>
    <w:p w:rsidR="00AF6CAF" w:rsidRPr="005B064B" w:rsidRDefault="00AF6CAF" w:rsidP="00D76654">
      <w:pPr>
        <w:bidi/>
        <w:ind w:left="120"/>
        <w:rPr>
          <w:rFonts w:cs="B Nazanin"/>
        </w:rPr>
      </w:pPr>
    </w:p>
    <w:tbl>
      <w:tblPr>
        <w:bidiVisual/>
        <w:tblW w:w="5000" w:type="pct"/>
        <w:jc w:val="center"/>
        <w:tblBorders>
          <w:top w:val="thinThickSmallGap" w:sz="12" w:space="0" w:color="4F81BD"/>
          <w:left w:val="thickThinSmallGap" w:sz="12" w:space="0" w:color="4F81BD"/>
          <w:bottom w:val="thickThinSmallGap" w:sz="12" w:space="0" w:color="4F81BD"/>
          <w:right w:val="thinThickSmallGap" w:sz="12" w:space="0" w:color="4F81BD"/>
        </w:tblBorders>
        <w:tblLook w:val="0000" w:firstRow="0" w:lastRow="0" w:firstColumn="0" w:lastColumn="0" w:noHBand="0" w:noVBand="0"/>
      </w:tblPr>
      <w:tblGrid>
        <w:gridCol w:w="1890"/>
        <w:gridCol w:w="3544"/>
        <w:gridCol w:w="4253"/>
      </w:tblGrid>
      <w:tr w:rsidR="00464036" w:rsidRPr="005B064B" w:rsidTr="00464036">
        <w:trPr>
          <w:trHeight w:val="20"/>
          <w:jc w:val="center"/>
        </w:trPr>
        <w:tc>
          <w:tcPr>
            <w:tcW w:w="5000" w:type="pct"/>
            <w:gridSpan w:val="3"/>
            <w:tcBorders>
              <w:top w:val="thinThickSmallGap" w:sz="12" w:space="0" w:color="4F81BD"/>
              <w:bottom w:val="single" w:sz="4" w:space="0" w:color="auto"/>
            </w:tcBorders>
          </w:tcPr>
          <w:p w:rsidR="00464036" w:rsidRPr="005B064B" w:rsidRDefault="00464036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کد ردیابی: </w:t>
            </w:r>
          </w:p>
        </w:tc>
      </w:tr>
      <w:tr w:rsidR="000A53B0" w:rsidRPr="005B064B" w:rsidTr="005166BF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53B0" w:rsidRPr="005B064B" w:rsidRDefault="000A53B0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شماره و تاریخ ثبت</w:t>
            </w:r>
            <w:r w:rsidR="00464036">
              <w:rPr>
                <w:rFonts w:hint="cs"/>
                <w:rtl/>
              </w:rPr>
              <w:t xml:space="preserve"> طرح‏نامه</w:t>
            </w:r>
            <w:r w:rsidRPr="005B064B">
              <w:rPr>
                <w:rFonts w:hint="cs"/>
                <w:rtl/>
              </w:rPr>
              <w:t>:</w:t>
            </w:r>
          </w:p>
        </w:tc>
      </w:tr>
      <w:tr w:rsidR="005166BF" w:rsidRPr="005B064B" w:rsidTr="005166BF">
        <w:trPr>
          <w:trHeight w:val="20"/>
          <w:jc w:val="center"/>
        </w:trPr>
        <w:tc>
          <w:tcPr>
            <w:tcW w:w="9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پیوست</w:t>
            </w:r>
            <w:r w:rsidRPr="005B064B">
              <w:rPr>
                <w:rFonts w:hint="cs"/>
                <w:rtl/>
              </w:rPr>
              <w:softHyphen/>
              <w:t>های طرح</w:t>
            </w:r>
            <w:r w:rsidRPr="005B064B">
              <w:rPr>
                <w:rFonts w:hint="cs"/>
                <w:rtl/>
              </w:rPr>
              <w:softHyphen/>
              <w:t xml:space="preserve">نامه: </w:t>
            </w:r>
          </w:p>
        </w:tc>
        <w:tc>
          <w:tcPr>
            <w:tcW w:w="4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روزمه پیشنهاددهنده / دبیر طرح تدوین </w:t>
            </w:r>
            <w:r w:rsidRPr="005B064B">
              <w:rPr>
                <w:rFonts w:cs="Times New Roman" w:hint="cs"/>
                <w:rtl/>
              </w:rPr>
              <w:t>□</w:t>
            </w:r>
          </w:p>
        </w:tc>
      </w:tr>
      <w:tr w:rsidR="005166BF" w:rsidRPr="005B064B" w:rsidTr="005166BF">
        <w:trPr>
          <w:trHeight w:val="20"/>
          <w:jc w:val="center"/>
        </w:trPr>
        <w:tc>
          <w:tcPr>
            <w:tcW w:w="976" w:type="pct"/>
            <w:vMerge/>
            <w:tcBorders>
              <w:right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</w:p>
        </w:tc>
        <w:tc>
          <w:tcPr>
            <w:tcW w:w="4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گزارش تحقیقات پیشین درخصوص موضوع طرح تدوین </w:t>
            </w:r>
            <w:r w:rsidRPr="005B064B">
              <w:rPr>
                <w:rFonts w:cs="Times New Roman" w:hint="cs"/>
                <w:rtl/>
              </w:rPr>
              <w:t xml:space="preserve">□ </w:t>
            </w:r>
          </w:p>
        </w:tc>
      </w:tr>
      <w:tr w:rsidR="005166BF" w:rsidRPr="005B064B" w:rsidTr="005166BF">
        <w:trPr>
          <w:trHeight w:val="20"/>
          <w:jc w:val="center"/>
        </w:trPr>
        <w:tc>
          <w:tcPr>
            <w:tcW w:w="9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</w:p>
        </w:tc>
        <w:tc>
          <w:tcPr>
            <w:tcW w:w="4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رزومه ناظر </w:t>
            </w:r>
            <w:r w:rsidRPr="005B064B">
              <w:rPr>
                <w:rFonts w:cs="Times New Roman" w:hint="cs"/>
                <w:rtl/>
              </w:rPr>
              <w:t>□</w:t>
            </w:r>
          </w:p>
        </w:tc>
      </w:tr>
      <w:tr w:rsidR="000A53B0" w:rsidRPr="005B064B" w:rsidTr="005166BF">
        <w:trPr>
          <w:trHeight w:val="20"/>
          <w:jc w:val="center"/>
        </w:trPr>
        <w:tc>
          <w:tcPr>
            <w:tcW w:w="28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B0" w:rsidRPr="005B064B" w:rsidRDefault="000A53B0" w:rsidP="005166BF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اعتبار </w:t>
            </w:r>
            <w:r w:rsidR="005166BF">
              <w:rPr>
                <w:rFonts w:hint="cs"/>
                <w:rtl/>
              </w:rPr>
              <w:t>مصوب جهت در</w:t>
            </w:r>
            <w:r w:rsidRPr="005B064B">
              <w:rPr>
                <w:rFonts w:hint="cs"/>
                <w:rtl/>
              </w:rPr>
              <w:t>ج در موافقت</w:t>
            </w:r>
            <w:r w:rsidRPr="005B064B">
              <w:rPr>
                <w:rFonts w:hint="cs"/>
                <w:rtl/>
              </w:rPr>
              <w:softHyphen/>
              <w:t>نامه</w:t>
            </w:r>
            <w:r w:rsidR="005166BF">
              <w:rPr>
                <w:rFonts w:hint="cs"/>
                <w:rtl/>
              </w:rPr>
              <w:t>/ قرارداد</w:t>
            </w:r>
            <w:r w:rsidRPr="005B064B">
              <w:rPr>
                <w:rFonts w:hint="cs"/>
                <w:rtl/>
              </w:rPr>
              <w:t xml:space="preserve"> با دبیر طرح تدوین: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3B0" w:rsidRPr="005B064B" w:rsidRDefault="005166BF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......................... ریال</w:t>
            </w:r>
          </w:p>
        </w:tc>
      </w:tr>
      <w:tr w:rsidR="000A53B0" w:rsidRPr="005B064B" w:rsidTr="005166BF">
        <w:trPr>
          <w:trHeight w:val="20"/>
          <w:jc w:val="center"/>
        </w:trPr>
        <w:tc>
          <w:tcPr>
            <w:tcW w:w="28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B0" w:rsidRPr="005B064B" w:rsidRDefault="000A53B0" w:rsidP="005166BF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هزینه </w:t>
            </w:r>
            <w:r w:rsidR="005166BF">
              <w:rPr>
                <w:rFonts w:hint="cs"/>
                <w:rtl/>
              </w:rPr>
              <w:t>ناظر</w:t>
            </w:r>
            <w:r w:rsidRPr="005B064B">
              <w:rPr>
                <w:rFonts w:hint="cs"/>
                <w:rtl/>
              </w:rPr>
              <w:t xml:space="preserve">: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3B0" w:rsidRPr="005B064B" w:rsidRDefault="000A53B0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..............</w:t>
            </w:r>
            <w:r w:rsidR="005166BF">
              <w:rPr>
                <w:rFonts w:hint="cs"/>
                <w:rtl/>
              </w:rPr>
              <w:t>......</w:t>
            </w:r>
            <w:r w:rsidRPr="005B064B">
              <w:rPr>
                <w:rFonts w:hint="cs"/>
                <w:rtl/>
              </w:rPr>
              <w:t>...</w:t>
            </w:r>
            <w:r w:rsidR="00FE494B" w:rsidRPr="005B064B">
              <w:rPr>
                <w:rFonts w:hint="cs"/>
                <w:rtl/>
              </w:rPr>
              <w:t xml:space="preserve">  </w:t>
            </w:r>
            <w:r w:rsidRPr="005B064B">
              <w:rPr>
                <w:rFonts w:hint="cs"/>
                <w:rtl/>
              </w:rPr>
              <w:t>ریال</w:t>
            </w:r>
          </w:p>
        </w:tc>
      </w:tr>
      <w:tr w:rsidR="005166BF" w:rsidRPr="005B064B" w:rsidTr="005166BF">
        <w:trPr>
          <w:trHeight w:val="20"/>
          <w:jc w:val="center"/>
        </w:trPr>
        <w:tc>
          <w:tcPr>
            <w:tcW w:w="28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BF" w:rsidRPr="005B064B" w:rsidRDefault="005166BF" w:rsidP="005166BF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هزینه راهبری طرح توسط پژوهشگاه: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6BF" w:rsidRPr="005B064B" w:rsidRDefault="005166BF" w:rsidP="00B53745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..............</w:t>
            </w:r>
            <w:r>
              <w:rPr>
                <w:rFonts w:hint="cs"/>
                <w:rtl/>
              </w:rPr>
              <w:t>......</w:t>
            </w:r>
            <w:r w:rsidRPr="005B064B">
              <w:rPr>
                <w:rFonts w:hint="cs"/>
                <w:rtl/>
              </w:rPr>
              <w:t>...  ریال</w:t>
            </w:r>
          </w:p>
        </w:tc>
      </w:tr>
      <w:tr w:rsidR="00FE494B" w:rsidRPr="005B064B" w:rsidTr="005166BF">
        <w:trPr>
          <w:trHeight w:val="20"/>
          <w:jc w:val="center"/>
        </w:trPr>
        <w:tc>
          <w:tcPr>
            <w:tcW w:w="28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4B" w:rsidRPr="005B064B" w:rsidRDefault="00FE494B" w:rsidP="005166BF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تاریخ </w:t>
            </w:r>
            <w:r w:rsidR="005166BF">
              <w:rPr>
                <w:rFonts w:hint="cs"/>
                <w:rtl/>
              </w:rPr>
              <w:t>و نام شورای</w:t>
            </w:r>
            <w:r w:rsidRPr="005B064B">
              <w:rPr>
                <w:rFonts w:hint="cs"/>
                <w:rtl/>
              </w:rPr>
              <w:t xml:space="preserve"> </w:t>
            </w:r>
            <w:r w:rsidR="005166BF">
              <w:rPr>
                <w:rFonts w:hint="cs"/>
                <w:rtl/>
              </w:rPr>
              <w:t>تصویب</w:t>
            </w:r>
            <w:r w:rsidRPr="005B064B">
              <w:rPr>
                <w:rFonts w:hint="cs"/>
                <w:rtl/>
              </w:rPr>
              <w:t xml:space="preserve"> طرح: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4B" w:rsidRPr="005B064B" w:rsidRDefault="00FE494B" w:rsidP="00B53745">
            <w:pPr>
              <w:pStyle w:val="a3"/>
              <w:rPr>
                <w:rtl/>
              </w:rPr>
            </w:pPr>
          </w:p>
        </w:tc>
      </w:tr>
      <w:tr w:rsidR="00464036" w:rsidRPr="005B064B" w:rsidTr="005166BF">
        <w:trPr>
          <w:trHeight w:val="20"/>
          <w:jc w:val="center"/>
        </w:trPr>
        <w:tc>
          <w:tcPr>
            <w:tcW w:w="28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36" w:rsidRPr="005B064B" w:rsidRDefault="00464036" w:rsidP="00464036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تاریخ </w:t>
            </w:r>
            <w:r>
              <w:rPr>
                <w:rFonts w:hint="cs"/>
                <w:rtl/>
              </w:rPr>
              <w:t xml:space="preserve">و نام کمیته برنامه‏ریزی تصویب عنوان استاندارد: 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036" w:rsidRPr="005B064B" w:rsidRDefault="00464036" w:rsidP="00B53745">
            <w:pPr>
              <w:pStyle w:val="a3"/>
              <w:rPr>
                <w:rtl/>
              </w:rPr>
            </w:pPr>
          </w:p>
        </w:tc>
      </w:tr>
      <w:tr w:rsidR="005166BF" w:rsidRPr="005B064B" w:rsidTr="005166BF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5166BF" w:rsidRPr="005166BF" w:rsidRDefault="005166BF" w:rsidP="00E24305">
            <w:pPr>
              <w:pStyle w:val="a3"/>
              <w:jc w:val="center"/>
              <w:rPr>
                <w:b/>
                <w:bCs/>
                <w:rtl/>
              </w:rPr>
            </w:pPr>
            <w:r w:rsidRPr="005166BF">
              <w:rPr>
                <w:rFonts w:hint="cs"/>
                <w:b/>
                <w:bCs/>
                <w:sz w:val="18"/>
                <w:szCs w:val="20"/>
                <w:rtl/>
              </w:rPr>
              <w:t xml:space="preserve">یادآوری- این </w:t>
            </w:r>
            <w:r w:rsidR="00E24305">
              <w:rPr>
                <w:rFonts w:hint="cs"/>
                <w:b/>
                <w:bCs/>
                <w:sz w:val="18"/>
                <w:szCs w:val="20"/>
                <w:rtl/>
              </w:rPr>
              <w:t>جدول</w:t>
            </w:r>
            <w:r w:rsidRPr="005166BF">
              <w:rPr>
                <w:rFonts w:hint="cs"/>
                <w:b/>
                <w:bCs/>
                <w:sz w:val="18"/>
                <w:szCs w:val="20"/>
                <w:rtl/>
              </w:rPr>
              <w:t xml:space="preserve"> توسط دفتر تدوین استاندارد پژوهشگاه تکمیل می‏شود.</w:t>
            </w:r>
          </w:p>
        </w:tc>
      </w:tr>
    </w:tbl>
    <w:p w:rsidR="00AF6CAF" w:rsidRPr="005B064B" w:rsidRDefault="00AF6CAF" w:rsidP="00CF2B9C">
      <w:pPr>
        <w:pStyle w:val="3"/>
        <w:jc w:val="left"/>
      </w:pPr>
      <w:r w:rsidRPr="005B064B">
        <w:rPr>
          <w:rtl/>
        </w:rPr>
        <w:br w:type="page"/>
      </w:r>
      <w:r w:rsidR="00407847" w:rsidRPr="005B064B">
        <w:rPr>
          <w:rFonts w:hint="cs"/>
          <w:rtl/>
        </w:rPr>
        <w:lastRenderedPageBreak/>
        <w:t>الف -1</w:t>
      </w:r>
      <w:r w:rsidR="00407847" w:rsidRPr="005B064B">
        <w:rPr>
          <w:rFonts w:hint="cs"/>
          <w:rtl/>
        </w:rPr>
        <w:tab/>
      </w:r>
      <w:r w:rsidRPr="005B064B">
        <w:rPr>
          <w:rtl/>
        </w:rPr>
        <w:t xml:space="preserve">خلاصه اطلاعات </w:t>
      </w:r>
      <w:r w:rsidRPr="005B064B">
        <w:rPr>
          <w:rFonts w:hint="cs"/>
          <w:rtl/>
        </w:rPr>
        <w:t>طرح</w:t>
      </w:r>
      <w:r w:rsidRPr="005B064B">
        <w:rPr>
          <w:rtl/>
        </w:rPr>
        <w:softHyphen/>
      </w:r>
      <w:r w:rsidRPr="005B064B">
        <w:rPr>
          <w:rFonts w:hint="cs"/>
          <w:rtl/>
        </w:rPr>
        <w:t>نامه تدوین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8"/>
        <w:gridCol w:w="2201"/>
        <w:gridCol w:w="3328"/>
      </w:tblGrid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rtl/>
              </w:rPr>
            </w:pPr>
            <w:r w:rsidRPr="005B064B">
              <w:rPr>
                <w:rtl/>
              </w:rPr>
              <w:t>عنوان طرح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نامه (</w:t>
            </w:r>
            <w:r w:rsidRPr="005B064B">
              <w:rPr>
                <w:rtl/>
              </w:rPr>
              <w:t>فارسي</w:t>
            </w:r>
            <w:r w:rsidRPr="005B064B">
              <w:rPr>
                <w:rFonts w:hint="cs"/>
                <w:rtl/>
              </w:rPr>
              <w:t>)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3"/>
              <w:rPr>
                <w:rtl/>
              </w:rPr>
            </w:pP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sz w:val="22"/>
                <w:rtl/>
              </w:rPr>
            </w:pPr>
            <w:r w:rsidRPr="005B064B">
              <w:rPr>
                <w:sz w:val="22"/>
                <w:rtl/>
              </w:rPr>
              <w:t>عنوان طرح</w:t>
            </w:r>
            <w:r w:rsidRPr="005B064B">
              <w:rPr>
                <w:sz w:val="22"/>
                <w:rtl/>
              </w:rPr>
              <w:softHyphen/>
            </w:r>
            <w:r w:rsidRPr="005B064B">
              <w:rPr>
                <w:rFonts w:hint="cs"/>
                <w:sz w:val="22"/>
                <w:rtl/>
              </w:rPr>
              <w:t>نامه (</w:t>
            </w:r>
            <w:r w:rsidRPr="005B064B">
              <w:rPr>
                <w:sz w:val="22"/>
                <w:rtl/>
              </w:rPr>
              <w:t>انگليسي</w:t>
            </w:r>
            <w:r w:rsidRPr="005B064B">
              <w:rPr>
                <w:rFonts w:hint="cs"/>
                <w:sz w:val="22"/>
                <w:rtl/>
              </w:rPr>
              <w:t>)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3"/>
              <w:rPr>
                <w:sz w:val="22"/>
                <w:rtl/>
              </w:rPr>
            </w:pP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307AF5">
            <w:pPr>
              <w:pStyle w:val="a2"/>
              <w:rPr>
                <w:sz w:val="22"/>
                <w:rtl/>
              </w:rPr>
            </w:pPr>
            <w:r w:rsidRPr="005B064B">
              <w:rPr>
                <w:sz w:val="22"/>
                <w:rtl/>
              </w:rPr>
              <w:t>نوع طرح</w:t>
            </w:r>
            <w:r w:rsidRPr="005B064B">
              <w:rPr>
                <w:sz w:val="22"/>
                <w:rtl/>
              </w:rPr>
              <w:softHyphen/>
            </w:r>
            <w:r w:rsidRPr="005B064B">
              <w:rPr>
                <w:rFonts w:hint="cs"/>
                <w:sz w:val="22"/>
                <w:rtl/>
              </w:rPr>
              <w:t>نامه</w:t>
            </w:r>
            <w:r w:rsidR="00307AF5" w:rsidRPr="00307AF5">
              <w:rPr>
                <w:rFonts w:hint="cs"/>
                <w:b w:val="0"/>
                <w:bCs w:val="0"/>
                <w:szCs w:val="20"/>
                <w:rtl/>
              </w:rPr>
              <w:t xml:space="preserve"> (فقط یک مورد انتخاب شود)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AF6CAF" w:rsidRPr="005B064B" w:rsidRDefault="00AF6CAF" w:rsidP="00AA6B66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تحقیقاتی  </w:t>
            </w:r>
            <w:r w:rsidRPr="005B064B">
              <w:rPr>
                <w:rFonts w:hint="cs"/>
              </w:rPr>
              <w:sym w:font="Webdings" w:char="F031"/>
            </w:r>
          </w:p>
        </w:tc>
        <w:tc>
          <w:tcPr>
            <w:tcW w:w="1709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مطالعاتی </w:t>
            </w:r>
            <w:r w:rsidRPr="005B064B">
              <w:rPr>
                <w:rFonts w:hint="cs"/>
              </w:rPr>
              <w:sym w:font="Webdings" w:char="F031"/>
            </w: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sz w:val="22"/>
                <w:rtl/>
              </w:rPr>
            </w:pPr>
            <w:r w:rsidRPr="005B064B">
              <w:rPr>
                <w:sz w:val="22"/>
                <w:rtl/>
              </w:rPr>
              <w:t>اعتبار كل</w:t>
            </w:r>
            <w:r w:rsidRPr="005B064B">
              <w:rPr>
                <w:rFonts w:hint="cs"/>
                <w:sz w:val="22"/>
                <w:rtl/>
              </w:rPr>
              <w:t xml:space="preserve"> (ریال)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3"/>
              <w:rPr>
                <w:rtl/>
              </w:rPr>
            </w:pP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sz w:val="22"/>
                <w:rtl/>
              </w:rPr>
            </w:pPr>
            <w:r w:rsidRPr="005B064B">
              <w:rPr>
                <w:rFonts w:hint="cs"/>
                <w:sz w:val="22"/>
                <w:rtl/>
              </w:rPr>
              <w:t>محل تامین اعتبار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525960" w:rsidP="00994B2A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5B064B">
              <w:rPr>
                <w:rFonts w:hint="cs"/>
                <w:b/>
                <w:bCs/>
                <w:sz w:val="24"/>
                <w:szCs w:val="24"/>
                <w:rtl/>
              </w:rPr>
              <w:t>سازمان ملی استاندارد ایران</w:t>
            </w: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sz w:val="22"/>
                <w:rtl/>
              </w:rPr>
            </w:pPr>
            <w:r w:rsidRPr="005B064B">
              <w:rPr>
                <w:sz w:val="22"/>
                <w:rtl/>
              </w:rPr>
              <w:t xml:space="preserve">مدت </w:t>
            </w:r>
            <w:r w:rsidRPr="005B064B">
              <w:rPr>
                <w:rFonts w:hint="cs"/>
                <w:sz w:val="22"/>
                <w:rtl/>
              </w:rPr>
              <w:t xml:space="preserve">زمان </w:t>
            </w:r>
            <w:r w:rsidRPr="005B064B">
              <w:rPr>
                <w:sz w:val="22"/>
                <w:rtl/>
              </w:rPr>
              <w:t>اجراي طرح</w:t>
            </w:r>
            <w:r w:rsidRPr="005B064B">
              <w:rPr>
                <w:sz w:val="22"/>
                <w:rtl/>
              </w:rPr>
              <w:softHyphen/>
            </w:r>
            <w:r w:rsidRPr="005B064B">
              <w:rPr>
                <w:rFonts w:hint="cs"/>
                <w:sz w:val="22"/>
                <w:rtl/>
              </w:rPr>
              <w:t>پس از ابلاغ (به ماه)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6CAF" w:rsidRPr="005B064B" w:rsidTr="00525960">
        <w:trPr>
          <w:cantSplit/>
          <w:trHeight w:val="20"/>
          <w:jc w:val="center"/>
        </w:trPr>
        <w:tc>
          <w:tcPr>
            <w:tcW w:w="2161" w:type="pct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2"/>
              <w:rPr>
                <w:sz w:val="22"/>
                <w:rtl/>
              </w:rPr>
            </w:pPr>
            <w:r w:rsidRPr="005B064B">
              <w:rPr>
                <w:rFonts w:hint="cs"/>
                <w:sz w:val="22"/>
                <w:rtl/>
              </w:rPr>
              <w:t xml:space="preserve">مدت زمان تدوین استاندارد پس از اتمام اجرای طرح تا ارسال مدارک جهت طرح در کمیته ملی </w:t>
            </w:r>
            <w:r w:rsidRPr="005B064B">
              <w:rPr>
                <w:sz w:val="22"/>
                <w:rtl/>
              </w:rPr>
              <w:t>(به ماه)</w:t>
            </w:r>
          </w:p>
        </w:tc>
        <w:tc>
          <w:tcPr>
            <w:tcW w:w="2839" w:type="pct"/>
            <w:gridSpan w:val="2"/>
            <w:shd w:val="clear" w:color="auto" w:fill="auto"/>
            <w:vAlign w:val="center"/>
          </w:tcPr>
          <w:p w:rsidR="00AF6CAF" w:rsidRPr="005B064B" w:rsidRDefault="00AF6CAF" w:rsidP="00994B2A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A6B66" w:rsidRPr="005B064B" w:rsidTr="00AA6B66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A6B66" w:rsidRDefault="00AA6B66" w:rsidP="00AA6B66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 xml:space="preserve">یادآوری </w:t>
            </w:r>
            <w:r w:rsidRPr="00AA6B66"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مفهوم طرح نامه مطالعاتی و تحقیقاتی با توجه به نوع استاندارد مستخرج از آن به شرح زیر است: </w:t>
            </w:r>
          </w:p>
          <w:p w:rsidR="00AA6B66" w:rsidRPr="005B064B" w:rsidRDefault="00AA6B66" w:rsidP="00307AF5">
            <w:pPr>
              <w:pStyle w:val="a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- استانداردهای مطالعاتی: </w:t>
            </w:r>
            <w:r w:rsidR="00A83EE0" w:rsidRPr="005B064B">
              <w:rPr>
                <w:rFonts w:hint="cs"/>
                <w:rtl/>
              </w:rPr>
              <w:t>منبع استانداردی معتبر (استانداردهای بین</w:t>
            </w:r>
            <w:r w:rsidR="00A83EE0" w:rsidRPr="005B064B">
              <w:rPr>
                <w:rtl/>
              </w:rPr>
              <w:softHyphen/>
            </w:r>
            <w:r w:rsidR="00A83EE0" w:rsidRPr="005B064B">
              <w:rPr>
                <w:rFonts w:hint="cs"/>
                <w:rtl/>
              </w:rPr>
              <w:t>المللی/ منطقه</w:t>
            </w:r>
            <w:r w:rsidR="00A83EE0" w:rsidRPr="005B064B">
              <w:rPr>
                <w:rtl/>
              </w:rPr>
              <w:softHyphen/>
            </w:r>
            <w:r w:rsidR="00A83EE0" w:rsidRPr="005B064B">
              <w:rPr>
                <w:rFonts w:hint="cs"/>
                <w:rtl/>
              </w:rPr>
              <w:t>ای) به منظور تدوین</w:t>
            </w:r>
            <w:r w:rsidR="00A83EE0">
              <w:rPr>
                <w:rFonts w:hint="cs"/>
                <w:rtl/>
              </w:rPr>
              <w:t xml:space="preserve"> این استانداردها موجود </w:t>
            </w:r>
            <w:r w:rsidR="00307AF5">
              <w:rPr>
                <w:rFonts w:hint="cs"/>
                <w:rtl/>
              </w:rPr>
              <w:t>نبوده</w:t>
            </w:r>
            <w:r w:rsidR="00A83EE0">
              <w:rPr>
                <w:rFonts w:hint="cs"/>
                <w:rtl/>
              </w:rPr>
              <w:t xml:space="preserve"> </w:t>
            </w:r>
            <w:r w:rsidR="00A83EE0">
              <w:rPr>
                <w:rFonts w:hint="cs"/>
                <w:rtl/>
                <w:lang w:bidi="fa-IR"/>
              </w:rPr>
              <w:t xml:space="preserve">و </w:t>
            </w:r>
            <w:r w:rsidRPr="005B064B">
              <w:rPr>
                <w:rFonts w:hint="cs"/>
                <w:rtl/>
              </w:rPr>
              <w:t>منابع به‏کار گرفته شده در این استانداردها، منابع علمی موجود یا اطلاعات جمع‏آوری شده از تحقیقات پیشین مانند کتب علمی، گزارش مرتبط با طرح پژوهشی یا پایان‏نامه</w:t>
            </w:r>
            <w:r>
              <w:rPr>
                <w:rFonts w:hint="cs"/>
                <w:rtl/>
              </w:rPr>
              <w:t>، مقالات منتشره در مجلات معتبر،</w:t>
            </w:r>
            <w:r w:rsidRPr="005B064B">
              <w:rPr>
                <w:rFonts w:hint="cs"/>
                <w:rtl/>
              </w:rPr>
              <w:t xml:space="preserve"> </w:t>
            </w:r>
            <w:r w:rsidR="00A83EE0">
              <w:rPr>
                <w:rFonts w:hint="cs"/>
                <w:rtl/>
              </w:rPr>
              <w:t>و/</w:t>
            </w:r>
            <w:r w:rsidRPr="005B064B">
              <w:rPr>
                <w:rFonts w:hint="cs"/>
                <w:rtl/>
              </w:rPr>
              <w:t>یا استانداردهای ملی سایر کشورها است.</w:t>
            </w:r>
          </w:p>
          <w:p w:rsidR="00AA6B66" w:rsidRDefault="00AA6B66" w:rsidP="00AA6B66">
            <w:pPr>
              <w:pStyle w:val="a4"/>
              <w:jc w:val="both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Pr="005B064B">
              <w:rPr>
                <w:rFonts w:hint="cs"/>
                <w:rtl/>
              </w:rPr>
              <w:t xml:space="preserve"> استانداردهای تحقیقاتی</w:t>
            </w:r>
            <w:r>
              <w:rPr>
                <w:rFonts w:hint="cs"/>
                <w:rtl/>
              </w:rPr>
              <w:t xml:space="preserve">: </w:t>
            </w:r>
            <w:r w:rsidRPr="005B064B">
              <w:rPr>
                <w:rFonts w:hint="cs"/>
                <w:rtl/>
              </w:rPr>
              <w:t>منبع استانداردی معتبر (استانداردهای بین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المللی/ منطقه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ای) به منظور تدوین این استانداردها موجود نمی‏باشد و ضروری است جهت تدوین این استانداردها</w:t>
            </w:r>
            <w:r>
              <w:rPr>
                <w:rFonts w:hint="cs"/>
                <w:rtl/>
              </w:rPr>
              <w:t>،</w:t>
            </w:r>
            <w:r w:rsidRPr="005B064B">
              <w:rPr>
                <w:rFonts w:hint="cs"/>
                <w:rtl/>
              </w:rPr>
              <w:t xml:space="preserve"> علاوه بر بهره‏گیری از منابع علمی موجود یا اطلاعات جمع‏آوری شده از تحقیقات پیشین</w:t>
            </w:r>
            <w:r>
              <w:rPr>
                <w:rFonts w:hint="cs"/>
                <w:rtl/>
              </w:rPr>
              <w:t xml:space="preserve"> (مشابه استانداردهای مطالعاتی)</w:t>
            </w:r>
            <w:r w:rsidRPr="005B064B">
              <w:rPr>
                <w:rFonts w:hint="cs"/>
                <w:rtl/>
              </w:rPr>
              <w:t xml:space="preserve">، تحقیقات علمی </w:t>
            </w:r>
            <w:r>
              <w:rPr>
                <w:rFonts w:hint="cs"/>
                <w:rtl/>
              </w:rPr>
              <w:t xml:space="preserve">نیز </w:t>
            </w:r>
            <w:r w:rsidRPr="005B064B">
              <w:rPr>
                <w:rFonts w:hint="cs"/>
                <w:rtl/>
              </w:rPr>
              <w:t xml:space="preserve">به منظور حصول داده‏های علمی معتبر برمبنای نتایج آزمایشگاهی </w:t>
            </w:r>
            <w:r w:rsidR="00AA101E">
              <w:rPr>
                <w:rFonts w:hint="cs"/>
                <w:rtl/>
              </w:rPr>
              <w:t>و/</w:t>
            </w:r>
            <w:r w:rsidRPr="005B064B">
              <w:rPr>
                <w:rFonts w:hint="cs"/>
                <w:rtl/>
              </w:rPr>
              <w:t>یا صحه‏گذاری روش‏ها</w:t>
            </w:r>
            <w:r>
              <w:rPr>
                <w:rFonts w:hint="cs"/>
                <w:rtl/>
              </w:rPr>
              <w:t>،</w:t>
            </w:r>
            <w:r w:rsidRPr="005B06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انجام شود</w:t>
            </w:r>
            <w:r w:rsidRPr="005B064B">
              <w:rPr>
                <w:rFonts w:hint="cs"/>
                <w:rtl/>
              </w:rPr>
              <w:t>.</w:t>
            </w:r>
          </w:p>
          <w:p w:rsidR="00307AF5" w:rsidRPr="00AA6B66" w:rsidRDefault="00307AF5" w:rsidP="00307AF5">
            <w:pPr>
              <w:pStyle w:val="a4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- توجه: در صورتی که </w:t>
            </w:r>
            <w:r w:rsidRPr="005B064B">
              <w:rPr>
                <w:rFonts w:hint="cs"/>
                <w:rtl/>
              </w:rPr>
              <w:t>منبع استانداردی معتبر (استانداردهای بین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المللی/ منطقه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ای) به منظور تدوین</w:t>
            </w:r>
            <w:r>
              <w:rPr>
                <w:rFonts w:hint="cs"/>
                <w:rtl/>
              </w:rPr>
              <w:t xml:space="preserve"> استاندارد وجود داشته باشد، ولیکن بومی‏سازی و تغییر در محتوای استاندارد منبع ضروری باشد، امکان ارائه طرح‏نامه (مطالعاتی یا تحقیقاتی) مقدور است.</w:t>
            </w:r>
          </w:p>
        </w:tc>
      </w:tr>
    </w:tbl>
    <w:p w:rsidR="00CF2B9C" w:rsidRDefault="00CF2B9C" w:rsidP="00CF2B9C">
      <w:pPr>
        <w:pStyle w:val="3"/>
        <w:jc w:val="left"/>
        <w:rPr>
          <w:rtl/>
        </w:rPr>
      </w:pPr>
    </w:p>
    <w:p w:rsidR="00AF6CAF" w:rsidRPr="005B064B" w:rsidRDefault="00A23BBA" w:rsidP="00CF2B9C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2 </w:t>
      </w:r>
      <w:r w:rsidR="00AF6CAF" w:rsidRPr="005B064B">
        <w:rPr>
          <w:rtl/>
        </w:rPr>
        <w:t xml:space="preserve">مشخصات </w:t>
      </w:r>
      <w:r w:rsidR="00FF72B1" w:rsidRPr="005B064B">
        <w:rPr>
          <w:rFonts w:hint="cs"/>
          <w:rtl/>
        </w:rPr>
        <w:t xml:space="preserve">پیشنهاددهنده </w:t>
      </w:r>
      <w:r w:rsidR="00AF6CAF" w:rsidRPr="005B064B">
        <w:rPr>
          <w:rFonts w:hint="cs"/>
          <w:rtl/>
        </w:rPr>
        <w:t xml:space="preserve">/ دبیر </w:t>
      </w:r>
      <w:r w:rsidRPr="005B064B">
        <w:rPr>
          <w:rFonts w:hint="cs"/>
          <w:rtl/>
        </w:rPr>
        <w:t>طرح تدوین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1392"/>
        <w:gridCol w:w="1708"/>
        <w:gridCol w:w="68"/>
        <w:gridCol w:w="1540"/>
        <w:gridCol w:w="619"/>
        <w:gridCol w:w="403"/>
        <w:gridCol w:w="1757"/>
      </w:tblGrid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DA0017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پیشنهاددهنده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AF6CAF" w:rsidRPr="005B064B" w:rsidRDefault="00DA0017" w:rsidP="00DA0017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حقیقی </w:t>
            </w:r>
            <w:r w:rsidRPr="005B064B">
              <w:rPr>
                <w:rFonts w:hint="cs"/>
              </w:rPr>
              <w:sym w:font="Webdings" w:char="F031"/>
            </w:r>
            <w:r w:rsidRPr="005B064B">
              <w:rPr>
                <w:rFonts w:hint="cs"/>
                <w:rtl/>
              </w:rPr>
              <w:t xml:space="preserve">    حقوقی </w:t>
            </w:r>
            <w:r w:rsidRPr="005B064B">
              <w:rPr>
                <w:rFonts w:hint="cs"/>
              </w:rPr>
              <w:sym w:font="Webdings" w:char="F031"/>
            </w:r>
          </w:p>
        </w:tc>
      </w:tr>
      <w:tr w:rsidR="00DA0017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DA0017" w:rsidRPr="005B064B" w:rsidRDefault="00DA0017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عنوان / </w:t>
            </w:r>
            <w:r w:rsidRPr="005B064B">
              <w:rPr>
                <w:rtl/>
              </w:rPr>
              <w:t>نام و نام خانوادگي</w:t>
            </w:r>
            <w:r w:rsidRPr="005B064B">
              <w:rPr>
                <w:rFonts w:hint="cs"/>
                <w:rtl/>
              </w:rPr>
              <w:t xml:space="preserve"> پیشنهاددهنده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DA0017" w:rsidRPr="005B064B" w:rsidRDefault="00DA0017" w:rsidP="00C61B92">
            <w:pPr>
              <w:pStyle w:val="a3"/>
              <w:rPr>
                <w:rtl/>
              </w:rPr>
            </w:pPr>
          </w:p>
        </w:tc>
      </w:tr>
      <w:tr w:rsidR="00DA0017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DA0017" w:rsidRPr="005B064B" w:rsidRDefault="00DA0017" w:rsidP="00C61B92">
            <w:pPr>
              <w:pStyle w:val="a2"/>
              <w:rPr>
                <w:rtl/>
              </w:rPr>
            </w:pPr>
            <w:r w:rsidRPr="005B064B">
              <w:rPr>
                <w:rtl/>
              </w:rPr>
              <w:t>نام و نام خانوادگي</w:t>
            </w:r>
            <w:r w:rsidRPr="005B064B">
              <w:rPr>
                <w:rFonts w:hint="cs"/>
                <w:rtl/>
              </w:rPr>
              <w:t xml:space="preserve"> دبیر طرح تدوین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DA0017" w:rsidRPr="005B064B" w:rsidRDefault="00DA0017" w:rsidP="00C61B92">
            <w:pPr>
              <w:pStyle w:val="a3"/>
              <w:rPr>
                <w:rtl/>
              </w:rPr>
            </w:pPr>
          </w:p>
        </w:tc>
      </w:tr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AF6CAF" w:rsidP="00370D0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محل اشتغال</w:t>
            </w:r>
            <w:r w:rsidR="00AA6B66" w:rsidRPr="005B064B">
              <w:rPr>
                <w:rFonts w:hint="cs"/>
                <w:rtl/>
              </w:rPr>
              <w:t xml:space="preserve"> 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</w:tr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AF6CAF" w:rsidP="00370D02">
            <w:pPr>
              <w:pStyle w:val="a2"/>
              <w:rPr>
                <w:rtl/>
              </w:rPr>
            </w:pPr>
            <w:r w:rsidRPr="005B064B">
              <w:rPr>
                <w:rtl/>
              </w:rPr>
              <w:t>نوع استخدام</w:t>
            </w:r>
            <w:r w:rsidR="00AA6B66" w:rsidRPr="005B064B">
              <w:rPr>
                <w:rFonts w:hint="cs"/>
                <w:rtl/>
              </w:rPr>
              <w:t xml:space="preserve"> </w:t>
            </w:r>
          </w:p>
        </w:tc>
        <w:tc>
          <w:tcPr>
            <w:tcW w:w="912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رسمی  </w:t>
            </w:r>
            <w:r w:rsidRPr="005B064B">
              <w:rPr>
                <w:rFonts w:hint="cs"/>
              </w:rPr>
              <w:sym w:font="Webdings" w:char="F031"/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پیمانی  </w:t>
            </w:r>
            <w:r w:rsidRPr="005B064B">
              <w:rPr>
                <w:rFonts w:hint="cs"/>
              </w:rPr>
              <w:sym w:font="Webdings" w:char="F031"/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قراردادی  </w:t>
            </w:r>
            <w:r w:rsidRPr="005B064B">
              <w:rPr>
                <w:rFonts w:hint="cs"/>
              </w:rPr>
              <w:sym w:font="Webdings" w:char="F031"/>
            </w:r>
          </w:p>
        </w:tc>
      </w:tr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سمت/مرتبه علمی </w:t>
            </w:r>
            <w:r w:rsidR="00AA6B66" w:rsidRPr="005B064B">
              <w:rPr>
                <w:rFonts w:hint="cs"/>
                <w:rtl/>
              </w:rPr>
              <w:t>دبیر طرح تدوین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</w:tr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پروانه كارشناسي (حقيقي/ حقوقي)      </w:t>
            </w: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دارد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 ندارد 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              شماره پروانه:   </w:t>
            </w:r>
          </w:p>
        </w:tc>
      </w:tr>
      <w:tr w:rsidR="00AF6CAF" w:rsidRPr="005B064B" w:rsidTr="00DA0017">
        <w:trPr>
          <w:cantSplit/>
          <w:trHeight w:val="20"/>
          <w:jc w:val="center"/>
        </w:trPr>
        <w:tc>
          <w:tcPr>
            <w:tcW w:w="1870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نشانی پست الکترونیکی:</w:t>
            </w:r>
          </w:p>
          <w:p w:rsidR="00AF6CAF" w:rsidRPr="005B064B" w:rsidRDefault="00AF6CAF" w:rsidP="008430B3">
            <w:pPr>
              <w:pStyle w:val="a3"/>
              <w:rPr>
                <w:rtl/>
              </w:rPr>
            </w:pPr>
          </w:p>
        </w:tc>
        <w:tc>
          <w:tcPr>
            <w:tcW w:w="3130" w:type="pct"/>
            <w:gridSpan w:val="6"/>
            <w:shd w:val="clear" w:color="auto" w:fill="auto"/>
            <w:vAlign w:val="center"/>
          </w:tcPr>
          <w:p w:rsidR="00AF6CAF" w:rsidRPr="005B064B" w:rsidRDefault="00AF6CAF" w:rsidP="008430B3">
            <w:pPr>
              <w:pStyle w:val="a3"/>
              <w:rPr>
                <w:sz w:val="24"/>
                <w:szCs w:val="24"/>
                <w:rtl/>
              </w:rPr>
            </w:pPr>
            <w:r w:rsidRPr="005B064B">
              <w:rPr>
                <w:rtl/>
              </w:rPr>
              <w:t xml:space="preserve">تلفن </w:t>
            </w:r>
            <w:r w:rsidRPr="005B064B">
              <w:rPr>
                <w:rFonts w:hint="cs"/>
                <w:rtl/>
              </w:rPr>
              <w:t>تماس:</w:t>
            </w:r>
          </w:p>
          <w:p w:rsidR="00AF6CAF" w:rsidRPr="005B064B" w:rsidRDefault="00AF6CAF" w:rsidP="008430B3">
            <w:pPr>
              <w:pStyle w:val="a3"/>
              <w:rPr>
                <w:sz w:val="24"/>
                <w:szCs w:val="24"/>
                <w:rtl/>
              </w:rPr>
            </w:pPr>
            <w:r w:rsidRPr="005B064B">
              <w:rPr>
                <w:rFonts w:hint="cs"/>
                <w:rtl/>
              </w:rPr>
              <w:t xml:space="preserve">نشانی </w:t>
            </w:r>
            <w:r w:rsidRPr="005B064B">
              <w:rPr>
                <w:rtl/>
              </w:rPr>
              <w:t>محل كار</w:t>
            </w:r>
            <w:r w:rsidRPr="005B064B">
              <w:rPr>
                <w:rFonts w:hint="cs"/>
                <w:rtl/>
              </w:rPr>
              <w:t xml:space="preserve">: </w:t>
            </w:r>
          </w:p>
        </w:tc>
      </w:tr>
      <w:tr w:rsidR="00AF6CAF" w:rsidRPr="005B064B" w:rsidTr="00C61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155" w:type="pct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Fonts w:ascii="Tahoma" w:hAnsi="Tahoma"/>
                <w:szCs w:val="20"/>
                <w:rtl/>
              </w:rPr>
            </w:pPr>
            <w:r w:rsidRPr="005B064B">
              <w:rPr>
                <w:rFonts w:ascii="Tahoma" w:hAnsi="Tahoma" w:hint="cs"/>
                <w:szCs w:val="20"/>
                <w:rtl/>
              </w:rPr>
              <w:t xml:space="preserve">آخرین </w:t>
            </w:r>
            <w:r w:rsidRPr="005B064B">
              <w:rPr>
                <w:rFonts w:ascii="Tahoma" w:hAnsi="Tahoma"/>
                <w:szCs w:val="20"/>
                <w:rtl/>
              </w:rPr>
              <w:t>مدرك تحصيلي</w:t>
            </w:r>
          </w:p>
        </w:tc>
        <w:tc>
          <w:tcPr>
            <w:tcW w:w="1592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Fonts w:ascii="Tahoma" w:hAnsi="Tahoma"/>
                <w:szCs w:val="20"/>
                <w:rtl/>
              </w:rPr>
            </w:pPr>
            <w:r w:rsidRPr="005B064B">
              <w:rPr>
                <w:rFonts w:ascii="Tahoma" w:hAnsi="Tahoma"/>
                <w:szCs w:val="20"/>
                <w:rtl/>
              </w:rPr>
              <w:t xml:space="preserve">رشته تحصيلي و </w:t>
            </w:r>
            <w:r w:rsidRPr="005B064B">
              <w:rPr>
                <w:rFonts w:ascii="Tahoma" w:hAnsi="Tahoma" w:hint="cs"/>
                <w:szCs w:val="20"/>
                <w:rtl/>
              </w:rPr>
              <w:t xml:space="preserve">گرایش </w:t>
            </w:r>
            <w:r w:rsidRPr="005B064B">
              <w:rPr>
                <w:rFonts w:ascii="Tahoma" w:hAnsi="Tahoma"/>
                <w:szCs w:val="20"/>
                <w:rtl/>
              </w:rPr>
              <w:t>تخصصي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Fonts w:ascii="Tahoma" w:hAnsi="Tahoma"/>
                <w:szCs w:val="20"/>
                <w:rtl/>
              </w:rPr>
            </w:pPr>
            <w:r w:rsidRPr="005B064B">
              <w:rPr>
                <w:rFonts w:ascii="Tahoma" w:hAnsi="Tahoma"/>
                <w:szCs w:val="20"/>
                <w:rtl/>
              </w:rPr>
              <w:t>دانشگاه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Fonts w:ascii="Tahoma" w:hAnsi="Tahoma"/>
                <w:szCs w:val="20"/>
                <w:rtl/>
              </w:rPr>
            </w:pPr>
            <w:r w:rsidRPr="005B064B">
              <w:rPr>
                <w:rFonts w:ascii="Tahoma" w:hAnsi="Tahoma"/>
                <w:szCs w:val="20"/>
                <w:rtl/>
              </w:rPr>
              <w:t>كشور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2"/>
              <w:rPr>
                <w:rFonts w:ascii="Tahoma" w:hAnsi="Tahoma"/>
                <w:szCs w:val="20"/>
                <w:rtl/>
              </w:rPr>
            </w:pPr>
            <w:r w:rsidRPr="005B064B">
              <w:rPr>
                <w:rFonts w:ascii="Tahoma" w:hAnsi="Tahoma"/>
                <w:szCs w:val="20"/>
                <w:rtl/>
              </w:rPr>
              <w:t xml:space="preserve">سال </w:t>
            </w:r>
            <w:r w:rsidRPr="005B064B">
              <w:rPr>
                <w:rFonts w:ascii="Tahoma" w:hAnsi="Tahoma" w:hint="cs"/>
                <w:szCs w:val="20"/>
                <w:rtl/>
              </w:rPr>
              <w:t>اخذ مدرک</w:t>
            </w:r>
          </w:p>
        </w:tc>
      </w:tr>
      <w:tr w:rsidR="00AF6CAF" w:rsidRPr="005B064B" w:rsidTr="00C61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1155" w:type="pct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  <w:tc>
          <w:tcPr>
            <w:tcW w:w="1592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AF6CAF" w:rsidRPr="005B064B" w:rsidRDefault="00AF6CAF" w:rsidP="00C61B92">
            <w:pPr>
              <w:pStyle w:val="a3"/>
              <w:rPr>
                <w:rtl/>
              </w:rPr>
            </w:pPr>
          </w:p>
        </w:tc>
      </w:tr>
      <w:tr w:rsidR="00AF6CAF" w:rsidRPr="005B064B" w:rsidTr="00C61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F6CAF" w:rsidRPr="005B064B" w:rsidRDefault="00AF6CAF" w:rsidP="008430B3">
            <w:pPr>
              <w:pStyle w:val="a4"/>
              <w:rPr>
                <w:rtl/>
              </w:rPr>
            </w:pPr>
            <w:r w:rsidRPr="005B064B">
              <w:rPr>
                <w:rFonts w:hint="cs"/>
                <w:rtl/>
              </w:rPr>
              <w:t>یادآوری</w:t>
            </w:r>
            <w:r w:rsidR="008430B3" w:rsidRPr="005B064B">
              <w:rPr>
                <w:rFonts w:hint="cs"/>
                <w:rtl/>
              </w:rPr>
              <w:t xml:space="preserve"> 1</w:t>
            </w:r>
            <w:r w:rsidRPr="005B064B">
              <w:rPr>
                <w:rFonts w:hint="cs"/>
                <w:rtl/>
              </w:rPr>
              <w:t>- روزومه</w:t>
            </w:r>
            <w:r w:rsidR="008430B3" w:rsidRPr="005B064B">
              <w:rPr>
                <w:rFonts w:hint="cs"/>
                <w:rtl/>
              </w:rPr>
              <w:t xml:space="preserve"> </w:t>
            </w:r>
            <w:r w:rsidR="00FF72B1" w:rsidRPr="005B064B">
              <w:rPr>
                <w:rFonts w:hint="cs"/>
                <w:rtl/>
              </w:rPr>
              <w:t xml:space="preserve">پیشنهاددهنده </w:t>
            </w:r>
            <w:r w:rsidR="008430B3" w:rsidRPr="005B064B">
              <w:rPr>
                <w:rFonts w:hint="cs"/>
                <w:rtl/>
              </w:rPr>
              <w:t xml:space="preserve">/ دبیر طرح تدوین </w:t>
            </w:r>
            <w:r w:rsidRPr="005B064B">
              <w:rPr>
                <w:rFonts w:hint="cs"/>
                <w:rtl/>
              </w:rPr>
              <w:t>به پیوست ارائه شود.</w:t>
            </w:r>
          </w:p>
          <w:p w:rsidR="008430B3" w:rsidRPr="005B064B" w:rsidRDefault="008430B3" w:rsidP="00370D02">
            <w:pPr>
              <w:pStyle w:val="a4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یادآوری 2- در صورتی که </w:t>
            </w:r>
            <w:r w:rsidR="00FF72B1" w:rsidRPr="005B064B">
              <w:rPr>
                <w:rFonts w:hint="cs"/>
                <w:rtl/>
              </w:rPr>
              <w:t xml:space="preserve">پیشنهاددهنده </w:t>
            </w:r>
            <w:r w:rsidRPr="005B064B">
              <w:rPr>
                <w:rFonts w:hint="cs"/>
                <w:rtl/>
              </w:rPr>
              <w:t xml:space="preserve">شخصیت حقوقی است، مشخصات دبیر </w:t>
            </w:r>
            <w:r w:rsidR="00370D02">
              <w:rPr>
                <w:rFonts w:hint="cs"/>
                <w:rtl/>
              </w:rPr>
              <w:t xml:space="preserve">طرح </w:t>
            </w:r>
            <w:r w:rsidRPr="005B064B">
              <w:rPr>
                <w:rFonts w:hint="cs"/>
                <w:rtl/>
              </w:rPr>
              <w:t>تدوین به پیوست ارانه شود.</w:t>
            </w:r>
          </w:p>
        </w:tc>
      </w:tr>
    </w:tbl>
    <w:p w:rsidR="00370D02" w:rsidRDefault="00370D02" w:rsidP="00E60A87">
      <w:pPr>
        <w:pStyle w:val="3"/>
        <w:rPr>
          <w:rtl/>
        </w:rPr>
      </w:pPr>
    </w:p>
    <w:p w:rsidR="00370D02" w:rsidRDefault="00370D02">
      <w:pPr>
        <w:spacing w:after="200" w:line="276" w:lineRule="auto"/>
        <w:rPr>
          <w:rFonts w:eastAsiaTheme="majorEastAsia"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tl/>
        </w:rPr>
        <w:br w:type="page"/>
      </w:r>
    </w:p>
    <w:p w:rsidR="00AF6CAF" w:rsidRPr="005B064B" w:rsidRDefault="0060062C" w:rsidP="00CF2B9C">
      <w:pPr>
        <w:pStyle w:val="3"/>
        <w:jc w:val="left"/>
      </w:pPr>
      <w:r w:rsidRPr="005B064B">
        <w:rPr>
          <w:rFonts w:hint="cs"/>
          <w:rtl/>
        </w:rPr>
        <w:lastRenderedPageBreak/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3 </w:t>
      </w:r>
      <w:r w:rsidR="00AF6CAF" w:rsidRPr="005B064B">
        <w:rPr>
          <w:rFonts w:hint="cs"/>
          <w:rtl/>
        </w:rPr>
        <w:t>مشخصات استاندارد پژوهش محور پیشنهادی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737"/>
      </w:tblGrid>
      <w:tr w:rsidR="00E36F32" w:rsidRPr="005B064B" w:rsidTr="00E025BC">
        <w:trPr>
          <w:cantSplit/>
          <w:trHeight w:val="20"/>
          <w:jc w:val="center"/>
        </w:trPr>
        <w:tc>
          <w:tcPr>
            <w:tcW w:w="5000" w:type="pct"/>
          </w:tcPr>
          <w:p w:rsidR="00E36F32" w:rsidRPr="005B064B" w:rsidRDefault="00B16FB2" w:rsidP="00E025BC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-3-1 </w:t>
            </w:r>
            <w:r w:rsidR="00E36F32" w:rsidRPr="005B064B">
              <w:rPr>
                <w:rFonts w:hint="cs"/>
                <w:rtl/>
              </w:rPr>
              <w:t>عنوان استاندارد به فارسی:</w:t>
            </w:r>
          </w:p>
          <w:p w:rsidR="00E36F32" w:rsidRPr="005B064B" w:rsidRDefault="00E36F32" w:rsidP="00E025BC">
            <w:pPr>
              <w:pStyle w:val="a3"/>
              <w:rPr>
                <w:rtl/>
              </w:rPr>
            </w:pP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AF6CAF" w:rsidRPr="005B064B" w:rsidRDefault="00B16FB2" w:rsidP="00D76654">
            <w:pPr>
              <w:bidi/>
              <w:ind w:left="120"/>
              <w:rPr>
                <w:rFonts w:cs="B Nazanin"/>
                <w:b/>
                <w:bCs/>
                <w:sz w:val="22"/>
                <w:szCs w:val="22"/>
              </w:rPr>
            </w:pPr>
            <w:r w:rsidRPr="005B064B">
              <w:rPr>
                <w:rFonts w:cs="B Nazanin" w:hint="cs"/>
                <w:b/>
                <w:bCs/>
                <w:sz w:val="22"/>
                <w:szCs w:val="22"/>
                <w:rtl/>
              </w:rPr>
              <w:t>الف - 3-2</w:t>
            </w:r>
            <w:r w:rsidR="00370D0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F6CAF" w:rsidRPr="005B064B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استاندارد به انگلیسی:</w:t>
            </w:r>
          </w:p>
          <w:p w:rsidR="00AF6CAF" w:rsidRPr="005B064B" w:rsidRDefault="00AF6CAF" w:rsidP="00E025BC">
            <w:pPr>
              <w:pStyle w:val="a3"/>
              <w:rPr>
                <w:rtl/>
              </w:rPr>
            </w:pP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F6CAF" w:rsidRPr="005B064B" w:rsidRDefault="00B16FB2" w:rsidP="00E025BC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</w:t>
            </w:r>
            <w:r w:rsidRPr="005B064B">
              <w:rPr>
                <w:rFonts w:cs="Times New Roman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3-3 </w:t>
            </w:r>
            <w:r w:rsidR="00AF6CAF" w:rsidRPr="005B064B">
              <w:rPr>
                <w:rFonts w:hint="cs"/>
                <w:rtl/>
              </w:rPr>
              <w:t xml:space="preserve">نوع استاندارد:   ويژگي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     ويژگي- روش آزمون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        روش آزمون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   </w:t>
            </w:r>
          </w:p>
          <w:p w:rsidR="00E36F32" w:rsidRPr="005B064B" w:rsidRDefault="00AF6CAF" w:rsidP="00E025BC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                         آيين‌كار/ راهنما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           واژه‌نامه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       سایر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با ذکر نام: </w:t>
            </w: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16FB2" w:rsidRPr="005B064B" w:rsidRDefault="00B16FB2" w:rsidP="00E025BC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-3-4 </w:t>
            </w:r>
            <w:r w:rsidR="00AF6CAF" w:rsidRPr="005B064B">
              <w:rPr>
                <w:rFonts w:hint="cs"/>
                <w:rtl/>
              </w:rPr>
              <w:t xml:space="preserve">وضعيت استاندارد:   جديد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</w:t>
            </w:r>
            <w:r w:rsidRPr="005B064B">
              <w:rPr>
                <w:rFonts w:hint="cs"/>
                <w:rtl/>
              </w:rPr>
              <w:t xml:space="preserve">    </w:t>
            </w:r>
            <w:r w:rsidR="00AF6CAF" w:rsidRPr="005B064B">
              <w:rPr>
                <w:rFonts w:hint="cs"/>
                <w:rtl/>
              </w:rPr>
              <w:t xml:space="preserve">تجديد نظر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E025BC" w:rsidRPr="005B064B">
              <w:rPr>
                <w:rFonts w:cs="Times New Roman" w:hint="cs"/>
                <w:rtl/>
              </w:rPr>
              <w:t xml:space="preserve"> </w:t>
            </w:r>
            <w:r w:rsidR="00AF6CAF" w:rsidRPr="005B064B">
              <w:rPr>
                <w:rFonts w:hint="cs"/>
                <w:rtl/>
              </w:rPr>
              <w:t xml:space="preserve"> (شماره استاندارد ملي ...................)</w:t>
            </w:r>
            <w:r w:rsidR="00E025BC" w:rsidRPr="005B064B">
              <w:rPr>
                <w:rFonts w:hint="cs"/>
                <w:rtl/>
              </w:rPr>
              <w:t xml:space="preserve"> </w:t>
            </w:r>
            <w:r w:rsidRPr="005B064B">
              <w:rPr>
                <w:rFonts w:hint="cs"/>
                <w:rtl/>
              </w:rPr>
              <w:t xml:space="preserve">  </w:t>
            </w:r>
          </w:p>
          <w:p w:rsidR="00AF6CAF" w:rsidRPr="005B064B" w:rsidRDefault="00B16FB2" w:rsidP="00B16FB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                                                                  </w:t>
            </w:r>
            <w:r w:rsidR="00E025BC" w:rsidRPr="005B064B">
              <w:rPr>
                <w:rFonts w:hint="cs"/>
                <w:rtl/>
              </w:rPr>
              <w:t>اصلاحیه (شماره استاندارد ملي ..................)</w:t>
            </w: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201679" w:rsidRPr="005B064B" w:rsidRDefault="00B16FB2" w:rsidP="00201679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</w:t>
            </w:r>
            <w:r w:rsidRPr="005B064B">
              <w:rPr>
                <w:rFonts w:cs="Times New Roman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3-5 </w:t>
            </w:r>
            <w:r w:rsidR="00AF6CAF" w:rsidRPr="005B064B">
              <w:rPr>
                <w:rFonts w:hint="cs"/>
                <w:rtl/>
              </w:rPr>
              <w:t xml:space="preserve">استاندارد بين‌المللي و ملي ساير كشورها:    دارد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  ندارد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</w:t>
            </w:r>
          </w:p>
          <w:p w:rsidR="00AF6CAF" w:rsidRPr="005B064B" w:rsidRDefault="00201679" w:rsidP="00201679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ذ</w:t>
            </w:r>
            <w:r w:rsidR="00C60E3C" w:rsidRPr="005B064B">
              <w:rPr>
                <w:rFonts w:hint="cs"/>
                <w:rtl/>
              </w:rPr>
              <w:t>کر شماره و عنوان استاندارد در صورت وجود</w:t>
            </w:r>
            <w:r w:rsidR="00AF6CAF" w:rsidRPr="005B064B">
              <w:rPr>
                <w:rFonts w:hint="cs"/>
                <w:rtl/>
              </w:rPr>
              <w:t>:</w:t>
            </w:r>
            <w:r w:rsidR="00C60E3C" w:rsidRPr="005B064B">
              <w:rPr>
                <w:rFonts w:hint="cs"/>
                <w:rtl/>
              </w:rPr>
              <w:t xml:space="preserve"> </w:t>
            </w:r>
          </w:p>
          <w:p w:rsidR="00201679" w:rsidRPr="005B064B" w:rsidRDefault="00201679" w:rsidP="00201679">
            <w:pPr>
              <w:pStyle w:val="a3"/>
              <w:rPr>
                <w:rtl/>
              </w:rPr>
            </w:pPr>
          </w:p>
          <w:p w:rsidR="00266D43" w:rsidRPr="005B064B" w:rsidRDefault="00266D43" w:rsidP="00201679">
            <w:pPr>
              <w:pStyle w:val="a3"/>
              <w:rPr>
                <w:rtl/>
              </w:rPr>
            </w:pPr>
          </w:p>
          <w:p w:rsidR="00201679" w:rsidRPr="005B064B" w:rsidRDefault="00201679" w:rsidP="00201679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درج سایت</w:t>
            </w:r>
            <w:r w:rsidRPr="005B064B">
              <w:rPr>
                <w:rFonts w:hint="cs"/>
                <w:rtl/>
              </w:rPr>
              <w:softHyphen/>
              <w:t>های اطلاعاتی بررسی شده :</w:t>
            </w:r>
          </w:p>
          <w:p w:rsidR="00B16FB2" w:rsidRPr="005B064B" w:rsidRDefault="00B16FB2" w:rsidP="00B16FB2">
            <w:pPr>
              <w:pStyle w:val="a3"/>
              <w:rPr>
                <w:rtl/>
              </w:rPr>
            </w:pPr>
          </w:p>
          <w:p w:rsidR="00EF2F26" w:rsidRPr="005B064B" w:rsidRDefault="00EF2F26" w:rsidP="00B16FB2">
            <w:pPr>
              <w:pStyle w:val="a3"/>
              <w:rPr>
                <w:rtl/>
              </w:rPr>
            </w:pPr>
          </w:p>
          <w:p w:rsidR="00B16FB2" w:rsidRPr="005B064B" w:rsidRDefault="00B16FB2" w:rsidP="00B16FB2">
            <w:pPr>
              <w:pStyle w:val="a3"/>
              <w:rPr>
                <w:rtl/>
              </w:rPr>
            </w:pP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F6CAF" w:rsidRPr="005B064B" w:rsidRDefault="00A14137" w:rsidP="00E025BC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</w:t>
            </w:r>
            <w:r w:rsidRPr="005B064B">
              <w:rPr>
                <w:rFonts w:cs="Times New Roman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3-6 </w:t>
            </w:r>
            <w:r w:rsidR="00370D02">
              <w:rPr>
                <w:rFonts w:hint="cs"/>
                <w:rtl/>
              </w:rPr>
              <w:t xml:space="preserve">وجود </w:t>
            </w:r>
            <w:r w:rsidR="00AF6CAF" w:rsidRPr="005B064B">
              <w:rPr>
                <w:rFonts w:hint="cs"/>
                <w:rtl/>
              </w:rPr>
              <w:t>تحقیقات پیشین</w:t>
            </w:r>
            <w:r w:rsidR="00835621" w:rsidRPr="005B064B">
              <w:rPr>
                <w:rFonts w:hint="cs"/>
                <w:rtl/>
              </w:rPr>
              <w:t xml:space="preserve"> مطابق / مشابه موضوع طرح</w:t>
            </w:r>
            <w:r w:rsidR="00835621" w:rsidRPr="005B064B">
              <w:rPr>
                <w:rFonts w:hint="cs"/>
                <w:rtl/>
              </w:rPr>
              <w:softHyphen/>
              <w:t>نامه</w:t>
            </w:r>
            <w:r w:rsidR="00AF6CAF" w:rsidRPr="005B064B">
              <w:rPr>
                <w:rFonts w:hint="cs"/>
                <w:rtl/>
              </w:rPr>
              <w:t xml:space="preserve">: </w:t>
            </w:r>
            <w:r w:rsidR="00B52424">
              <w:rPr>
                <w:rFonts w:hint="cs"/>
                <w:rtl/>
              </w:rPr>
              <w:t xml:space="preserve">    </w:t>
            </w:r>
            <w:r w:rsidR="00370D02">
              <w:rPr>
                <w:rFonts w:hint="cs"/>
                <w:rtl/>
              </w:rPr>
              <w:t>ن</w:t>
            </w:r>
            <w:r w:rsidR="00AF6CAF" w:rsidRPr="005B064B">
              <w:rPr>
                <w:rFonts w:hint="cs"/>
                <w:rtl/>
              </w:rPr>
              <w:t xml:space="preserve">دارد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370D02">
              <w:rPr>
                <w:rFonts w:hint="cs"/>
                <w:rtl/>
              </w:rPr>
              <w:t xml:space="preserve">     </w:t>
            </w:r>
            <w:r w:rsidR="00AF6CAF" w:rsidRPr="005B064B">
              <w:rPr>
                <w:rFonts w:hint="cs"/>
                <w:rtl/>
              </w:rPr>
              <w:t xml:space="preserve">دارد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</w:t>
            </w:r>
            <w:r w:rsidR="00370D02">
              <w:rPr>
                <w:rFonts w:hint="cs"/>
                <w:rtl/>
              </w:rPr>
              <w:t xml:space="preserve">(درحال اجرا </w:t>
            </w:r>
            <w:r w:rsidR="00370D02" w:rsidRPr="005B064B">
              <w:rPr>
                <w:rFonts w:cs="Times New Roman" w:hint="cs"/>
                <w:rtl/>
              </w:rPr>
              <w:t>□</w:t>
            </w:r>
            <w:r w:rsidR="00370D02">
              <w:rPr>
                <w:rFonts w:cs="Times New Roman" w:hint="cs"/>
                <w:rtl/>
              </w:rPr>
              <w:t xml:space="preserve">   </w:t>
            </w:r>
            <w:r w:rsidR="00370D02">
              <w:rPr>
                <w:rFonts w:hint="cs"/>
                <w:rtl/>
              </w:rPr>
              <w:t xml:space="preserve">خاتمه یافته </w:t>
            </w:r>
            <w:r w:rsidR="00370D02" w:rsidRPr="005B064B">
              <w:rPr>
                <w:rFonts w:cs="Times New Roman" w:hint="cs"/>
                <w:rtl/>
              </w:rPr>
              <w:t>□</w:t>
            </w:r>
            <w:r w:rsidR="00370D02">
              <w:rPr>
                <w:rFonts w:cs="Times New Roman" w:hint="cs"/>
                <w:rtl/>
              </w:rPr>
              <w:t>)</w:t>
            </w:r>
          </w:p>
          <w:p w:rsidR="005C019D" w:rsidRPr="005B064B" w:rsidRDefault="005C019D" w:rsidP="005C019D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عنوان تحقیق: </w:t>
            </w:r>
          </w:p>
          <w:p w:rsidR="00EF2F26" w:rsidRPr="005B064B" w:rsidRDefault="00EF2F26" w:rsidP="00EF2F26">
            <w:pPr>
              <w:pStyle w:val="a3"/>
              <w:rPr>
                <w:rtl/>
              </w:rPr>
            </w:pPr>
          </w:p>
          <w:p w:rsidR="00AF6CAF" w:rsidRPr="005B064B" w:rsidRDefault="00835621" w:rsidP="005C019D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گردآورنده </w:t>
            </w:r>
            <w:r w:rsidRPr="00B52424">
              <w:rPr>
                <w:rFonts w:hint="cs"/>
                <w:rtl/>
              </w:rPr>
              <w:t>تحقیقات پیشین</w:t>
            </w:r>
            <w:r w:rsidR="00370D02">
              <w:rPr>
                <w:rFonts w:hint="cs"/>
                <w:rtl/>
              </w:rPr>
              <w:t xml:space="preserve"> (انجام شده / درحال اجرا)</w:t>
            </w:r>
            <w:r w:rsidR="00AF6CAF" w:rsidRPr="005B064B">
              <w:rPr>
                <w:rFonts w:hint="cs"/>
                <w:rtl/>
              </w:rPr>
              <w:t xml:space="preserve">:  </w:t>
            </w:r>
            <w:r w:rsidR="00FF72B1" w:rsidRPr="005B064B">
              <w:rPr>
                <w:rFonts w:hint="cs"/>
                <w:rtl/>
              </w:rPr>
              <w:t xml:space="preserve">پیشنهاددهنده </w:t>
            </w:r>
            <w:r w:rsidR="00AF6CAF" w:rsidRPr="005B064B">
              <w:rPr>
                <w:rFonts w:hint="cs"/>
                <w:rtl/>
              </w:rPr>
              <w:t xml:space="preserve">طرح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        سایرین </w:t>
            </w:r>
            <w:r w:rsidR="00AF6CAF" w:rsidRPr="005B064B">
              <w:rPr>
                <w:rFonts w:cs="Times New Roman" w:hint="cs"/>
                <w:rtl/>
              </w:rPr>
              <w:t>□</w:t>
            </w:r>
            <w:r w:rsidR="00AF6CAF" w:rsidRPr="005B064B">
              <w:rPr>
                <w:rFonts w:hint="cs"/>
                <w:rtl/>
              </w:rPr>
              <w:t xml:space="preserve">  با ذکر نام:</w:t>
            </w:r>
          </w:p>
          <w:p w:rsidR="00B16FB2" w:rsidRPr="005B064B" w:rsidRDefault="00B16FB2" w:rsidP="00B16FB2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محل اجرای تحقیق: </w:t>
            </w:r>
          </w:p>
          <w:p w:rsidR="00ED5124" w:rsidRPr="005B064B" w:rsidRDefault="00ED5124" w:rsidP="00B16FB2">
            <w:pPr>
              <w:pStyle w:val="a2"/>
              <w:rPr>
                <w:b w:val="0"/>
                <w:bCs w:val="0"/>
                <w:rtl/>
              </w:rPr>
            </w:pPr>
          </w:p>
          <w:p w:rsidR="00370D02" w:rsidRDefault="00ED5124" w:rsidP="00B52424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محل تامين </w:t>
            </w:r>
            <w:r w:rsidRPr="00B52424">
              <w:rPr>
                <w:rFonts w:hint="cs"/>
                <w:rtl/>
              </w:rPr>
              <w:t xml:space="preserve">اعتبار </w:t>
            </w:r>
            <w:r w:rsidR="00B52424">
              <w:rPr>
                <w:rFonts w:hint="cs"/>
                <w:rtl/>
              </w:rPr>
              <w:t>تحقیقات</w:t>
            </w:r>
            <w:r w:rsidRPr="00B52424">
              <w:rPr>
                <w:rFonts w:hint="cs"/>
                <w:rtl/>
              </w:rPr>
              <w:t xml:space="preserve"> پیشین</w:t>
            </w:r>
            <w:r w:rsidRPr="005B064B">
              <w:rPr>
                <w:rFonts w:hint="cs"/>
                <w:rtl/>
              </w:rPr>
              <w:t xml:space="preserve"> </w:t>
            </w:r>
            <w:r w:rsidR="00370D02">
              <w:rPr>
                <w:rFonts w:hint="cs"/>
                <w:rtl/>
              </w:rPr>
              <w:t>(</w:t>
            </w:r>
            <w:r w:rsidRPr="005B064B">
              <w:rPr>
                <w:rFonts w:hint="cs"/>
                <w:rtl/>
              </w:rPr>
              <w:t>انجام شده</w:t>
            </w:r>
            <w:r w:rsidR="00370D02">
              <w:rPr>
                <w:rFonts w:hint="cs"/>
                <w:rtl/>
              </w:rPr>
              <w:t>/ درحال اجرا)</w:t>
            </w:r>
            <w:r w:rsidRPr="005B064B">
              <w:rPr>
                <w:rFonts w:hint="cs"/>
                <w:rtl/>
              </w:rPr>
              <w:t xml:space="preserve">:   </w:t>
            </w:r>
          </w:p>
          <w:p w:rsidR="00ED5124" w:rsidRPr="005B064B" w:rsidRDefault="00ED5124" w:rsidP="00ED5124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سازمان ملی استاندارد ایران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پژوهشگاه استاندارد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      </w:t>
            </w:r>
          </w:p>
          <w:p w:rsidR="00ED5124" w:rsidRPr="005B064B" w:rsidRDefault="00ED5124" w:rsidP="00ED5124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اعتبارات برون سازمانی دولتی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با ذکر نام: </w:t>
            </w:r>
          </w:p>
          <w:p w:rsidR="00ED5124" w:rsidRPr="005B064B" w:rsidRDefault="00ED5124" w:rsidP="00ED5124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اعتبارات برون سازمانی خصوصی </w:t>
            </w: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   با ذکر نام:</w:t>
            </w:r>
          </w:p>
          <w:p w:rsidR="00ED5124" w:rsidRPr="005B064B" w:rsidRDefault="00ED5124" w:rsidP="00D5342A">
            <w:pPr>
              <w:pStyle w:val="a4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یادآوری </w:t>
            </w:r>
            <w:r w:rsidRPr="005B064B">
              <w:rPr>
                <w:rFonts w:ascii="Sakkal Majalla" w:hAnsi="Sakkal Majalla" w:cs="Sakkal Majalla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در صورتی که طرح</w:t>
            </w:r>
            <w:r w:rsidRPr="005B064B">
              <w:rPr>
                <w:rFonts w:hint="cs"/>
                <w:rtl/>
              </w:rPr>
              <w:softHyphen/>
              <w:t>های درون یا برون سازمانی در خصوص موضوع طرح</w:t>
            </w:r>
            <w:r w:rsidRPr="005B064B">
              <w:rPr>
                <w:rFonts w:hint="cs"/>
                <w:rtl/>
              </w:rPr>
              <w:softHyphen/>
              <w:t>نامه انجام شده است،</w:t>
            </w:r>
            <w:r w:rsidR="00D5342A" w:rsidRPr="005B064B">
              <w:rPr>
                <w:rFonts w:hint="cs"/>
                <w:rtl/>
              </w:rPr>
              <w:t xml:space="preserve"> اطلاعات در این قسمت تکمیل </w:t>
            </w:r>
            <w:r w:rsidRPr="005B064B">
              <w:rPr>
                <w:rFonts w:hint="cs"/>
                <w:rtl/>
              </w:rPr>
              <w:t>شده و نسخه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ای از گزارش در صورت وجود ارائه شود.</w:t>
            </w:r>
          </w:p>
        </w:tc>
      </w:tr>
      <w:tr w:rsidR="00AF6CAF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F6CAF" w:rsidRPr="005B064B" w:rsidRDefault="00ED5124" w:rsidP="00A6740E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</w:t>
            </w:r>
            <w:r w:rsidRPr="005B064B">
              <w:rPr>
                <w:rFonts w:cs="Times New Roman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3-7 </w:t>
            </w:r>
            <w:r w:rsidR="00A6740E" w:rsidRPr="005B064B">
              <w:rPr>
                <w:rFonts w:hint="cs"/>
                <w:rtl/>
              </w:rPr>
              <w:t xml:space="preserve">فهرست </w:t>
            </w:r>
            <w:r w:rsidR="00AF6CAF" w:rsidRPr="005B064B">
              <w:rPr>
                <w:rFonts w:hint="cs"/>
                <w:rtl/>
              </w:rPr>
              <w:t xml:space="preserve">منابع و </w:t>
            </w:r>
            <w:r w:rsidR="00A6740E" w:rsidRPr="005B064B">
              <w:rPr>
                <w:rFonts w:hint="cs"/>
                <w:rtl/>
              </w:rPr>
              <w:t>سوابق علمی و تحقیقاتی در داخل یا خارج از کشور (با ذکر دقیق مأخذ شامل عنوان، تهیه کننده، محل انتشار و تاریخ):</w:t>
            </w:r>
          </w:p>
          <w:p w:rsidR="00AF6CAF" w:rsidRPr="005B064B" w:rsidRDefault="00AF6CAF" w:rsidP="00E025BC">
            <w:pPr>
              <w:pStyle w:val="a3"/>
              <w:rPr>
                <w:rtl/>
              </w:rPr>
            </w:pPr>
          </w:p>
          <w:p w:rsidR="00EF2F26" w:rsidRPr="005B064B" w:rsidRDefault="00EF2F26" w:rsidP="00EF2F26">
            <w:pPr>
              <w:pStyle w:val="a3"/>
              <w:rPr>
                <w:rtl/>
              </w:rPr>
            </w:pPr>
          </w:p>
          <w:p w:rsidR="00AF6CAF" w:rsidRPr="005B064B" w:rsidRDefault="00AF6CAF" w:rsidP="00D76654">
            <w:pPr>
              <w:bidi/>
              <w:ind w:left="12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0062C" w:rsidRPr="005B064B" w:rsidTr="00E025BC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0062C" w:rsidRPr="005B064B" w:rsidRDefault="0060062C" w:rsidP="00370D02">
            <w:pPr>
              <w:pStyle w:val="a4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370D02">
              <w:rPr>
                <w:rFonts w:eastAsiaTheme="minorHAnsi" w:hint="cs"/>
                <w:b/>
                <w:bCs/>
                <w:sz w:val="20"/>
                <w:szCs w:val="20"/>
                <w:rtl/>
              </w:rPr>
              <w:t>یادآوری -</w:t>
            </w:r>
            <w:r w:rsidRPr="00370D02">
              <w:rPr>
                <w:rFonts w:eastAsiaTheme="minorHAnsi" w:hint="cs"/>
                <w:sz w:val="20"/>
                <w:szCs w:val="20"/>
                <w:rtl/>
              </w:rPr>
              <w:t xml:space="preserve"> در صورتی که پیش</w:t>
            </w:r>
            <w:r w:rsidRPr="00370D02">
              <w:rPr>
                <w:rFonts w:eastAsiaTheme="minorHAnsi"/>
                <w:sz w:val="20"/>
                <w:szCs w:val="20"/>
                <w:rtl/>
              </w:rPr>
              <w:softHyphen/>
            </w:r>
            <w:r w:rsidRPr="00370D02">
              <w:rPr>
                <w:rFonts w:eastAsiaTheme="minorHAnsi" w:hint="cs"/>
                <w:sz w:val="20"/>
                <w:szCs w:val="20"/>
                <w:rtl/>
              </w:rPr>
              <w:t>بینی می</w:t>
            </w:r>
            <w:r w:rsidRPr="00370D02">
              <w:rPr>
                <w:rFonts w:eastAsiaTheme="minorHAnsi"/>
                <w:sz w:val="20"/>
                <w:szCs w:val="20"/>
                <w:rtl/>
              </w:rPr>
              <w:softHyphen/>
            </w:r>
            <w:r w:rsidRPr="00370D02">
              <w:rPr>
                <w:rFonts w:eastAsiaTheme="minorHAnsi" w:hint="cs"/>
                <w:sz w:val="20"/>
                <w:szCs w:val="20"/>
                <w:rtl/>
              </w:rPr>
              <w:t xml:space="preserve">شود اجرای این طرح منجر به تدوین بیش از یک استاندارد ملی ایران شود، برای </w:t>
            </w:r>
            <w:r w:rsidRPr="00370D02">
              <w:rPr>
                <w:rFonts w:eastAsiaTheme="minorHAnsi" w:hint="cs"/>
                <w:sz w:val="20"/>
                <w:szCs w:val="20"/>
                <w:u w:val="single"/>
                <w:rtl/>
              </w:rPr>
              <w:t>هر موضوع استاندارد پیشنهادی</w:t>
            </w:r>
            <w:r w:rsidRPr="00370D02">
              <w:rPr>
                <w:rFonts w:eastAsiaTheme="minorHAnsi" w:hint="cs"/>
                <w:sz w:val="20"/>
                <w:szCs w:val="20"/>
                <w:rtl/>
              </w:rPr>
              <w:t xml:space="preserve"> </w:t>
            </w:r>
            <w:r w:rsidR="00370D02" w:rsidRPr="00370D02">
              <w:rPr>
                <w:rFonts w:eastAsiaTheme="minorHAnsi" w:hint="cs"/>
                <w:sz w:val="20"/>
                <w:szCs w:val="20"/>
                <w:rtl/>
              </w:rPr>
              <w:t>باید ردیف</w:t>
            </w:r>
            <w:r w:rsidR="00370D02">
              <w:rPr>
                <w:rFonts w:eastAsiaTheme="minorHAnsi" w:hint="cs"/>
                <w:sz w:val="20"/>
                <w:szCs w:val="20"/>
                <w:rtl/>
              </w:rPr>
              <w:t>‏</w:t>
            </w:r>
            <w:r w:rsidR="00370D02" w:rsidRPr="00370D02">
              <w:rPr>
                <w:rFonts w:eastAsiaTheme="minorHAnsi" w:hint="cs"/>
                <w:sz w:val="20"/>
                <w:szCs w:val="20"/>
                <w:rtl/>
              </w:rPr>
              <w:t xml:space="preserve">های الف </w:t>
            </w:r>
            <w:r w:rsidR="00370D02" w:rsidRPr="00370D02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–</w:t>
            </w:r>
            <w:r w:rsidR="00370D02" w:rsidRPr="00370D02">
              <w:rPr>
                <w:rFonts w:eastAsiaTheme="minorHAnsi" w:hint="cs"/>
                <w:sz w:val="20"/>
                <w:szCs w:val="20"/>
                <w:rtl/>
              </w:rPr>
              <w:t xml:space="preserve">3-1 الی الف-3-4 به صورت مجزا </w:t>
            </w:r>
            <w:r w:rsidRPr="00370D02">
              <w:rPr>
                <w:rFonts w:eastAsiaTheme="minorHAnsi" w:hint="cs"/>
                <w:sz w:val="20"/>
                <w:szCs w:val="20"/>
                <w:rtl/>
              </w:rPr>
              <w:t xml:space="preserve">تکمیل گردد.    </w:t>
            </w:r>
          </w:p>
        </w:tc>
      </w:tr>
    </w:tbl>
    <w:p w:rsidR="00AF6CAF" w:rsidRPr="005B064B" w:rsidRDefault="0079493B" w:rsidP="00CF2B9C">
      <w:pPr>
        <w:pStyle w:val="3"/>
        <w:jc w:val="left"/>
        <w:rPr>
          <w:rtl/>
        </w:rPr>
      </w:pPr>
      <w:r w:rsidRPr="005B064B">
        <w:rPr>
          <w:rFonts w:hint="cs"/>
          <w:rtl/>
        </w:rPr>
        <w:lastRenderedPageBreak/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4 </w:t>
      </w:r>
      <w:r w:rsidR="00AF6CAF" w:rsidRPr="005B064B">
        <w:rPr>
          <w:rtl/>
        </w:rPr>
        <w:t xml:space="preserve">مشخصات همكاران </w:t>
      </w:r>
    </w:p>
    <w:tbl>
      <w:tblPr>
        <w:tblpPr w:leftFromText="180" w:rightFromText="180" w:vertAnchor="text" w:horzAnchor="margin" w:tblpXSpec="center" w:tblpY="11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785"/>
        <w:gridCol w:w="1786"/>
        <w:gridCol w:w="2230"/>
        <w:gridCol w:w="2204"/>
      </w:tblGrid>
      <w:tr w:rsidR="00F432A1" w:rsidRPr="005B064B" w:rsidTr="00266D43">
        <w:trPr>
          <w:cantSplit/>
          <w:trHeight w:val="20"/>
          <w:tblHeader/>
        </w:trPr>
        <w:tc>
          <w:tcPr>
            <w:tcW w:w="376" w:type="pct"/>
            <w:shd w:val="clear" w:color="auto" w:fill="auto"/>
            <w:vAlign w:val="center"/>
          </w:tcPr>
          <w:p w:rsidR="00F432A1" w:rsidRPr="005B064B" w:rsidRDefault="00F432A1" w:rsidP="00B50A3F">
            <w:pPr>
              <w:pStyle w:val="a6"/>
              <w:rPr>
                <w:rtl/>
              </w:rPr>
            </w:pPr>
            <w:r w:rsidRPr="005B064B">
              <w:rPr>
                <w:rtl/>
              </w:rPr>
              <w:t>رديف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F432A1" w:rsidRPr="005B064B" w:rsidRDefault="00F432A1" w:rsidP="00B50A3F">
            <w:pPr>
              <w:pStyle w:val="a6"/>
              <w:rPr>
                <w:rtl/>
              </w:rPr>
            </w:pPr>
            <w:r w:rsidRPr="005B064B">
              <w:rPr>
                <w:rtl/>
              </w:rPr>
              <w:t>نام و نام خانوادگي</w:t>
            </w:r>
            <w:r w:rsidRPr="005B064B">
              <w:rPr>
                <w:rFonts w:hint="cs"/>
                <w:rtl/>
              </w:rPr>
              <w:t xml:space="preserve"> / شخصیت حقوقی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F432A1" w:rsidRPr="005B064B" w:rsidRDefault="00F432A1" w:rsidP="00B50A3F">
            <w:pPr>
              <w:pStyle w:val="a6"/>
              <w:rPr>
                <w:rtl/>
              </w:rPr>
            </w:pPr>
            <w:r w:rsidRPr="005B064B">
              <w:rPr>
                <w:rtl/>
              </w:rPr>
              <w:t xml:space="preserve">نوع </w:t>
            </w:r>
            <w:r w:rsidRPr="005B064B">
              <w:rPr>
                <w:rFonts w:hint="cs"/>
                <w:rtl/>
              </w:rPr>
              <w:t>همکاری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F432A1" w:rsidRPr="005B064B" w:rsidRDefault="00F432A1" w:rsidP="00B50A3F">
            <w:pPr>
              <w:pStyle w:val="a6"/>
              <w:rPr>
                <w:rtl/>
              </w:rPr>
            </w:pPr>
            <w:r w:rsidRPr="005B064B">
              <w:rPr>
                <w:rtl/>
              </w:rPr>
              <w:t>محل اش</w:t>
            </w:r>
            <w:r w:rsidRPr="005B064B">
              <w:rPr>
                <w:rFonts w:hint="cs"/>
                <w:rtl/>
              </w:rPr>
              <w:t>ت</w:t>
            </w:r>
            <w:r w:rsidRPr="005B064B">
              <w:rPr>
                <w:rtl/>
              </w:rPr>
              <w:t>غال</w:t>
            </w:r>
          </w:p>
        </w:tc>
        <w:tc>
          <w:tcPr>
            <w:tcW w:w="1132" w:type="pct"/>
            <w:shd w:val="clear" w:color="auto" w:fill="auto"/>
            <w:vAlign w:val="center"/>
          </w:tcPr>
          <w:p w:rsidR="00F432A1" w:rsidRPr="005B064B" w:rsidRDefault="00F432A1" w:rsidP="00B50A3F">
            <w:pPr>
              <w:pStyle w:val="a6"/>
              <w:rPr>
                <w:rtl/>
              </w:rPr>
            </w:pPr>
            <w:r w:rsidRPr="005B064B">
              <w:rPr>
                <w:rtl/>
              </w:rPr>
              <w:t>مدرك</w:t>
            </w:r>
            <w:r w:rsidRPr="005B064B">
              <w:rPr>
                <w:rFonts w:hint="cs"/>
                <w:rtl/>
              </w:rPr>
              <w:t xml:space="preserve"> و رشته</w:t>
            </w:r>
            <w:r w:rsidRPr="005B064B">
              <w:rPr>
                <w:rtl/>
              </w:rPr>
              <w:t xml:space="preserve"> تحصيلي</w:t>
            </w:r>
          </w:p>
        </w:tc>
      </w:tr>
      <w:tr w:rsidR="00F432A1" w:rsidRPr="005B064B" w:rsidTr="00266D43">
        <w:trPr>
          <w:cantSplit/>
          <w:trHeight w:val="20"/>
        </w:trPr>
        <w:tc>
          <w:tcPr>
            <w:tcW w:w="376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</w:tr>
      <w:tr w:rsidR="00F432A1" w:rsidRPr="005B064B" w:rsidTr="00266D43">
        <w:trPr>
          <w:cantSplit/>
          <w:trHeight w:val="20"/>
        </w:trPr>
        <w:tc>
          <w:tcPr>
            <w:tcW w:w="376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</w:tr>
      <w:tr w:rsidR="00F432A1" w:rsidRPr="005B064B" w:rsidTr="00266D43">
        <w:trPr>
          <w:cantSplit/>
          <w:trHeight w:val="20"/>
        </w:trPr>
        <w:tc>
          <w:tcPr>
            <w:tcW w:w="376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F432A1" w:rsidRPr="005B064B" w:rsidRDefault="00F432A1" w:rsidP="00F432A1">
            <w:pPr>
              <w:pStyle w:val="a3"/>
              <w:rPr>
                <w:rtl/>
              </w:rPr>
            </w:pPr>
          </w:p>
        </w:tc>
      </w:tr>
      <w:tr w:rsidR="00370D02" w:rsidRPr="005B064B" w:rsidTr="00370D02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70D02" w:rsidRPr="005B064B" w:rsidRDefault="00370D02" w:rsidP="00CF2B9C">
            <w:pPr>
              <w:pStyle w:val="a3"/>
              <w:rPr>
                <w:rtl/>
              </w:rPr>
            </w:pPr>
            <w:r w:rsidRPr="00CF2B9C">
              <w:rPr>
                <w:rFonts w:hint="cs"/>
                <w:b/>
                <w:bCs/>
                <w:sz w:val="18"/>
                <w:szCs w:val="20"/>
                <w:rtl/>
              </w:rPr>
              <w:t>یاد</w:t>
            </w:r>
            <w:r w:rsidR="00CF2B9C" w:rsidRPr="00CF2B9C">
              <w:rPr>
                <w:rFonts w:hint="cs"/>
                <w:b/>
                <w:bCs/>
                <w:sz w:val="18"/>
                <w:szCs w:val="20"/>
                <w:rtl/>
              </w:rPr>
              <w:t>آ</w:t>
            </w:r>
            <w:r w:rsidRPr="00CF2B9C">
              <w:rPr>
                <w:rFonts w:hint="cs"/>
                <w:b/>
                <w:bCs/>
                <w:sz w:val="18"/>
                <w:szCs w:val="20"/>
                <w:rtl/>
              </w:rPr>
              <w:t>وری-</w:t>
            </w:r>
            <w:r w:rsidRPr="00CF2B9C">
              <w:rPr>
                <w:rFonts w:hint="cs"/>
                <w:sz w:val="18"/>
                <w:szCs w:val="20"/>
                <w:rtl/>
              </w:rPr>
              <w:t xml:space="preserve"> مشخصات اعضای پیشنهادی مشارکت کننده در کمیسیون فنی تدوین استاندارد در این جدول ذکر نشود.</w:t>
            </w:r>
          </w:p>
        </w:tc>
      </w:tr>
    </w:tbl>
    <w:p w:rsidR="00AF6CAF" w:rsidRPr="005B064B" w:rsidRDefault="00F432A1" w:rsidP="00CF2B9C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5 محل اجرای</w:t>
      </w:r>
      <w:r w:rsidR="00AF6CAF" w:rsidRPr="005B064B">
        <w:rPr>
          <w:rFonts w:hint="cs"/>
          <w:rtl/>
        </w:rPr>
        <w:t xml:space="preserve"> طرح</w:t>
      </w:r>
      <w:r w:rsidRPr="005B064B">
        <w:rPr>
          <w:rFonts w:hint="cs"/>
          <w:rtl/>
        </w:rPr>
        <w:t xml:space="preserve"> تدوین</w:t>
      </w:r>
    </w:p>
    <w:p w:rsidR="00AF6CAF" w:rsidRPr="005B064B" w:rsidRDefault="00AF6CAF" w:rsidP="00D76654">
      <w:pPr>
        <w:pStyle w:val="Title"/>
        <w:ind w:left="120"/>
        <w:jc w:val="left"/>
        <w:rPr>
          <w:rFonts w:ascii="Tahoma" w:hAnsi="Tahoma" w:cs="B Nazanin"/>
          <w:noProof w:val="0"/>
          <w:sz w:val="24"/>
          <w:szCs w:val="24"/>
          <w:rtl/>
          <w:lang w:bidi="ar-SA"/>
        </w:rPr>
      </w:pPr>
    </w:p>
    <w:p w:rsidR="00AF6CAF" w:rsidRPr="005B064B" w:rsidRDefault="00F432A1" w:rsidP="00CF2B9C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="00266D43" w:rsidRPr="005B064B">
        <w:rPr>
          <w:rFonts w:hint="cs"/>
          <w:rtl/>
        </w:rPr>
        <w:t xml:space="preserve"> 6 دستگاه / واحد </w:t>
      </w:r>
      <w:r w:rsidR="00AF6CAF" w:rsidRPr="005B064B">
        <w:rPr>
          <w:rtl/>
        </w:rPr>
        <w:t xml:space="preserve">دولتي يا خصوصي </w:t>
      </w:r>
      <w:r w:rsidR="00AF6CAF" w:rsidRPr="005B064B">
        <w:rPr>
          <w:rFonts w:hint="cs"/>
          <w:rtl/>
        </w:rPr>
        <w:t>همکار</w:t>
      </w:r>
      <w:r w:rsidRPr="005B064B">
        <w:rPr>
          <w:rFonts w:hint="cs"/>
          <w:rtl/>
        </w:rPr>
        <w:t xml:space="preserve"> در اجرای </w:t>
      </w:r>
      <w:r w:rsidR="00AF6CAF" w:rsidRPr="005B064B">
        <w:rPr>
          <w:rFonts w:hint="cs"/>
          <w:rtl/>
        </w:rPr>
        <w:t>طرح</w:t>
      </w:r>
      <w:r w:rsidR="00AF6CAF" w:rsidRPr="005B064B">
        <w:rPr>
          <w:rtl/>
        </w:rPr>
        <w:softHyphen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124"/>
        <w:gridCol w:w="5210"/>
        <w:gridCol w:w="3295"/>
      </w:tblGrid>
      <w:tr w:rsidR="00EF2F26" w:rsidRPr="005B064B" w:rsidTr="00E627D1">
        <w:tc>
          <w:tcPr>
            <w:tcW w:w="1124" w:type="dxa"/>
          </w:tcPr>
          <w:p w:rsidR="00EF2F26" w:rsidRPr="005B064B" w:rsidRDefault="00266D43" w:rsidP="00266D43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ردیف</w:t>
            </w:r>
          </w:p>
        </w:tc>
        <w:tc>
          <w:tcPr>
            <w:tcW w:w="5210" w:type="dxa"/>
          </w:tcPr>
          <w:p w:rsidR="00EF2F26" w:rsidRPr="005B064B" w:rsidRDefault="00266D43" w:rsidP="00266D43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نام </w:t>
            </w:r>
            <w:r w:rsidR="00E627D1">
              <w:rPr>
                <w:rFonts w:hint="cs"/>
                <w:rtl/>
              </w:rPr>
              <w:t xml:space="preserve">دستگاه/ </w:t>
            </w:r>
            <w:r w:rsidRPr="005B064B">
              <w:rPr>
                <w:rFonts w:hint="cs"/>
                <w:rtl/>
              </w:rPr>
              <w:t>واحد</w:t>
            </w:r>
          </w:p>
        </w:tc>
        <w:tc>
          <w:tcPr>
            <w:tcW w:w="3295" w:type="dxa"/>
          </w:tcPr>
          <w:p w:rsidR="00EF2F26" w:rsidRPr="005B064B" w:rsidRDefault="00266D43" w:rsidP="00E627D1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نوع همکاری</w:t>
            </w:r>
          </w:p>
        </w:tc>
      </w:tr>
      <w:tr w:rsidR="00EF2F26" w:rsidRPr="005B064B" w:rsidTr="00E627D1">
        <w:tc>
          <w:tcPr>
            <w:tcW w:w="1124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5210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3295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</w:tr>
      <w:tr w:rsidR="00266D43" w:rsidRPr="005B064B" w:rsidTr="00E627D1">
        <w:tc>
          <w:tcPr>
            <w:tcW w:w="1124" w:type="dxa"/>
          </w:tcPr>
          <w:p w:rsidR="00266D43" w:rsidRPr="005B064B" w:rsidRDefault="00266D43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5210" w:type="dxa"/>
          </w:tcPr>
          <w:p w:rsidR="00266D43" w:rsidRPr="005B064B" w:rsidRDefault="00266D43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3295" w:type="dxa"/>
          </w:tcPr>
          <w:p w:rsidR="00266D43" w:rsidRPr="005B064B" w:rsidRDefault="00266D43" w:rsidP="00266D43">
            <w:pPr>
              <w:pStyle w:val="a3"/>
              <w:rPr>
                <w:szCs w:val="20"/>
                <w:rtl/>
              </w:rPr>
            </w:pPr>
          </w:p>
        </w:tc>
      </w:tr>
      <w:tr w:rsidR="00EF2F26" w:rsidRPr="005B064B" w:rsidTr="00E627D1">
        <w:tc>
          <w:tcPr>
            <w:tcW w:w="1124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5210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  <w:tc>
          <w:tcPr>
            <w:tcW w:w="3295" w:type="dxa"/>
          </w:tcPr>
          <w:p w:rsidR="00EF2F26" w:rsidRPr="005B064B" w:rsidRDefault="00EF2F26" w:rsidP="00266D43">
            <w:pPr>
              <w:pStyle w:val="a3"/>
              <w:rPr>
                <w:szCs w:val="20"/>
                <w:rtl/>
              </w:rPr>
            </w:pPr>
          </w:p>
        </w:tc>
      </w:tr>
      <w:tr w:rsidR="00DF0312" w:rsidRPr="005B064B" w:rsidTr="00E627D1">
        <w:tc>
          <w:tcPr>
            <w:tcW w:w="9629" w:type="dxa"/>
            <w:gridSpan w:val="3"/>
          </w:tcPr>
          <w:p w:rsidR="00DF0312" w:rsidRDefault="00DF0312" w:rsidP="00ED0509">
            <w:pPr>
              <w:pStyle w:val="a3"/>
              <w:rPr>
                <w:szCs w:val="20"/>
                <w:rtl/>
              </w:rPr>
            </w:pPr>
            <w:r w:rsidRPr="00CF2B9C">
              <w:rPr>
                <w:rFonts w:hint="cs"/>
                <w:b/>
                <w:bCs/>
                <w:szCs w:val="20"/>
                <w:rtl/>
              </w:rPr>
              <w:t xml:space="preserve">یادآوری </w:t>
            </w:r>
            <w:r w:rsidR="00CF2B9C">
              <w:rPr>
                <w:rFonts w:hint="cs"/>
                <w:b/>
                <w:bCs/>
                <w:szCs w:val="20"/>
                <w:rtl/>
              </w:rPr>
              <w:t>1</w:t>
            </w:r>
            <w:r w:rsidRPr="00CF2B9C">
              <w:rPr>
                <w:rFonts w:hint="cs"/>
                <w:b/>
                <w:bCs/>
                <w:szCs w:val="20"/>
                <w:rtl/>
              </w:rPr>
              <w:t>-</w:t>
            </w:r>
            <w:r w:rsidRPr="005B064B">
              <w:rPr>
                <w:rFonts w:hint="cs"/>
                <w:szCs w:val="20"/>
                <w:rtl/>
              </w:rPr>
              <w:t xml:space="preserve"> در صورتی که طرح</w:t>
            </w:r>
            <w:r w:rsidRPr="005B064B">
              <w:rPr>
                <w:rFonts w:hint="cs"/>
                <w:szCs w:val="20"/>
                <w:rtl/>
              </w:rPr>
              <w:softHyphen/>
            </w:r>
            <w:r w:rsidR="00ED0509" w:rsidRPr="005B064B">
              <w:rPr>
                <w:rFonts w:hint="cs"/>
                <w:szCs w:val="20"/>
                <w:rtl/>
              </w:rPr>
              <w:t xml:space="preserve"> تدوین</w:t>
            </w:r>
            <w:r w:rsidRPr="005B064B">
              <w:rPr>
                <w:rFonts w:hint="cs"/>
                <w:szCs w:val="20"/>
                <w:rtl/>
              </w:rPr>
              <w:t xml:space="preserve"> تحقیقاتی است، </w:t>
            </w:r>
            <w:r w:rsidR="00980E48" w:rsidRPr="005B064B">
              <w:rPr>
                <w:rFonts w:hint="cs"/>
                <w:szCs w:val="20"/>
                <w:rtl/>
              </w:rPr>
              <w:t>ذکر نام آزمایشگاه</w:t>
            </w:r>
            <w:r w:rsidR="00980E48" w:rsidRPr="005B064B">
              <w:rPr>
                <w:rFonts w:hint="cs"/>
                <w:szCs w:val="20"/>
                <w:rtl/>
              </w:rPr>
              <w:softHyphen/>
              <w:t>ها / مراکز</w:t>
            </w:r>
            <w:r w:rsidR="00ED0509" w:rsidRPr="005B064B">
              <w:rPr>
                <w:rFonts w:hint="cs"/>
                <w:szCs w:val="20"/>
                <w:rtl/>
              </w:rPr>
              <w:t xml:space="preserve"> عملی </w:t>
            </w:r>
            <w:r w:rsidR="00980E48" w:rsidRPr="005B064B">
              <w:rPr>
                <w:rFonts w:hint="cs"/>
                <w:szCs w:val="20"/>
                <w:rtl/>
              </w:rPr>
              <w:t>همکار در اجرای تحقیقات الزامی است.</w:t>
            </w:r>
            <w:r w:rsidRPr="005B064B">
              <w:rPr>
                <w:rFonts w:hint="cs"/>
                <w:szCs w:val="20"/>
                <w:rtl/>
              </w:rPr>
              <w:t xml:space="preserve"> </w:t>
            </w:r>
          </w:p>
          <w:p w:rsidR="00CF2B9C" w:rsidRPr="005B064B" w:rsidRDefault="00CF2B9C" w:rsidP="00ED0509">
            <w:pPr>
              <w:pStyle w:val="a3"/>
              <w:rPr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یاداوری 2-</w:t>
            </w:r>
            <w:r>
              <w:rPr>
                <w:rFonts w:hint="cs"/>
                <w:szCs w:val="20"/>
                <w:rtl/>
              </w:rPr>
              <w:t xml:space="preserve"> فهرست سازمان‏ها/ ارگان‏های پیشنهادی مشارکت کننده در کمیسیون فنی تدوین استاندارد در این جدول ذکر شود.</w:t>
            </w:r>
          </w:p>
        </w:tc>
      </w:tr>
    </w:tbl>
    <w:p w:rsidR="00AF6CAF" w:rsidRPr="005B064B" w:rsidRDefault="00DF0312" w:rsidP="00CF2B9C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7 </w:t>
      </w:r>
      <w:r w:rsidR="00AF6CAF" w:rsidRPr="005B064B">
        <w:rPr>
          <w:rFonts w:hint="cs"/>
          <w:rtl/>
        </w:rPr>
        <w:t>اطلاعات تفصیلی</w:t>
      </w:r>
      <w:r w:rsidR="00AF6CAF" w:rsidRPr="005B064B">
        <w:rPr>
          <w:rtl/>
        </w:rPr>
        <w:t xml:space="preserve"> طرح</w:t>
      </w:r>
      <w:r w:rsidR="00AF6CAF" w:rsidRPr="005B064B">
        <w:rPr>
          <w:rtl/>
        </w:rPr>
        <w:softHyphen/>
      </w:r>
      <w:r w:rsidR="00AF6CAF" w:rsidRPr="005B064B">
        <w:rPr>
          <w:rFonts w:hint="cs"/>
          <w:rtl/>
        </w:rPr>
        <w:t>نامه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737"/>
      </w:tblGrid>
      <w:tr w:rsidR="00AF6CAF" w:rsidRPr="005B064B" w:rsidTr="00A6740E">
        <w:trPr>
          <w:jc w:val="center"/>
        </w:trPr>
        <w:tc>
          <w:tcPr>
            <w:tcW w:w="10012" w:type="dxa"/>
            <w:shd w:val="clear" w:color="auto" w:fill="FFFFFF"/>
          </w:tcPr>
          <w:p w:rsidR="00AF6CAF" w:rsidRPr="005B064B" w:rsidRDefault="00A6740E" w:rsidP="00A6740E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الف -</w:t>
            </w:r>
            <w:r w:rsidR="00AF6CAF" w:rsidRPr="005B064B">
              <w:rPr>
                <w:rFonts w:hint="cs"/>
                <w:rtl/>
              </w:rPr>
              <w:t>7-1 هدف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</w:tc>
      </w:tr>
      <w:tr w:rsidR="00AF6CAF" w:rsidRPr="005B064B" w:rsidTr="00A6740E">
        <w:trPr>
          <w:jc w:val="center"/>
        </w:trPr>
        <w:tc>
          <w:tcPr>
            <w:tcW w:w="10012" w:type="dxa"/>
            <w:shd w:val="clear" w:color="auto" w:fill="FFFFFF"/>
          </w:tcPr>
          <w:p w:rsidR="00AF6CAF" w:rsidRPr="005B064B" w:rsidRDefault="00A6740E" w:rsidP="00A6740E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الف- </w:t>
            </w:r>
            <w:r w:rsidR="00AF6CAF" w:rsidRPr="005B064B">
              <w:rPr>
                <w:rFonts w:hint="cs"/>
                <w:rtl/>
              </w:rPr>
              <w:t>7-2 واژه‌های کلیدی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</w:tc>
      </w:tr>
      <w:tr w:rsidR="00AF6CAF" w:rsidRPr="005B064B" w:rsidTr="00A6740E">
        <w:trPr>
          <w:trHeight w:val="1331"/>
          <w:jc w:val="center"/>
        </w:trPr>
        <w:tc>
          <w:tcPr>
            <w:tcW w:w="10012" w:type="dxa"/>
            <w:shd w:val="clear" w:color="auto" w:fill="FFFFFF"/>
          </w:tcPr>
          <w:p w:rsidR="00AF6CAF" w:rsidRPr="005B064B" w:rsidRDefault="00A6740E" w:rsidP="00A6740E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- </w:t>
            </w:r>
            <w:r w:rsidR="00AF6CAF" w:rsidRPr="005B064B">
              <w:rPr>
                <w:rFonts w:hint="cs"/>
                <w:rtl/>
              </w:rPr>
              <w:t>7-3 خلاصه طرح</w:t>
            </w:r>
            <w:r w:rsidR="00AF6CAF" w:rsidRPr="005B064B">
              <w:rPr>
                <w:rtl/>
              </w:rPr>
              <w:softHyphen/>
            </w:r>
            <w:r w:rsidR="00AF6CAF" w:rsidRPr="005B064B">
              <w:rPr>
                <w:rFonts w:hint="cs"/>
                <w:rtl/>
              </w:rPr>
              <w:t>نامه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  <w:r w:rsidRPr="005B064B">
              <w:rPr>
                <w:rFonts w:hint="cs"/>
                <w:sz w:val="22"/>
                <w:rtl/>
              </w:rPr>
              <w:t xml:space="preserve"> 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</w:tc>
      </w:tr>
      <w:tr w:rsidR="00AF6CAF" w:rsidRPr="005B064B" w:rsidTr="00A6740E">
        <w:trPr>
          <w:jc w:val="center"/>
        </w:trPr>
        <w:tc>
          <w:tcPr>
            <w:tcW w:w="10012" w:type="dxa"/>
            <w:shd w:val="clear" w:color="auto" w:fill="FFFFFF"/>
          </w:tcPr>
          <w:p w:rsidR="00AF6CAF" w:rsidRPr="005B064B" w:rsidRDefault="00A6740E" w:rsidP="00D76654">
            <w:pPr>
              <w:pStyle w:val="Title"/>
              <w:ind w:left="120"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06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الف - </w:t>
            </w:r>
            <w:r w:rsidR="00AF6CAF" w:rsidRPr="005B064B">
              <w:rPr>
                <w:rFonts w:cs="B Nazanin" w:hint="cs"/>
                <w:b/>
                <w:bCs/>
                <w:sz w:val="22"/>
                <w:szCs w:val="22"/>
                <w:rtl/>
              </w:rPr>
              <w:t>7-4 بیان مسئله ضرورت و اهمیت انجام طرح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  <w:p w:rsidR="00AF6CAF" w:rsidRDefault="00AF6CAF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Pr="005B064B" w:rsidRDefault="00E627D1" w:rsidP="00A6740E">
            <w:pPr>
              <w:pStyle w:val="a3"/>
              <w:rPr>
                <w:rtl/>
              </w:rPr>
            </w:pPr>
          </w:p>
        </w:tc>
      </w:tr>
      <w:tr w:rsidR="00AF6CAF" w:rsidRPr="005B064B" w:rsidTr="00A6740E">
        <w:trPr>
          <w:jc w:val="center"/>
        </w:trPr>
        <w:tc>
          <w:tcPr>
            <w:tcW w:w="10012" w:type="dxa"/>
            <w:shd w:val="clear" w:color="auto" w:fill="FFFFFF"/>
          </w:tcPr>
          <w:p w:rsidR="00AF6CAF" w:rsidRPr="005B064B" w:rsidRDefault="00A6740E" w:rsidP="00E627D1">
            <w:pPr>
              <w:pStyle w:val="a2"/>
              <w:rPr>
                <w:color w:val="000000"/>
                <w:vertAlign w:val="superscript"/>
              </w:rPr>
            </w:pPr>
            <w:r w:rsidRPr="005B064B">
              <w:rPr>
                <w:rFonts w:hint="cs"/>
                <w:rtl/>
              </w:rPr>
              <w:lastRenderedPageBreak/>
              <w:t xml:space="preserve">الف - </w:t>
            </w:r>
            <w:r w:rsidR="00AF6CAF" w:rsidRPr="005B064B">
              <w:rPr>
                <w:rFonts w:hint="cs"/>
                <w:rtl/>
              </w:rPr>
              <w:t>7</w:t>
            </w:r>
            <w:r w:rsidR="00D5342A" w:rsidRPr="005B064B">
              <w:rPr>
                <w:rFonts w:hint="cs"/>
                <w:rtl/>
              </w:rPr>
              <w:t>-5 مطالعات اولیه (ا</w:t>
            </w:r>
            <w:r w:rsidR="00D5342A" w:rsidRPr="005B064B">
              <w:rPr>
                <w:rtl/>
              </w:rPr>
              <w:t>رتباط اين طرح</w:t>
            </w:r>
            <w:r w:rsidR="00D5342A" w:rsidRPr="005B064B">
              <w:rPr>
                <w:rtl/>
              </w:rPr>
              <w:softHyphen/>
            </w:r>
            <w:r w:rsidR="00D5342A" w:rsidRPr="005B064B">
              <w:rPr>
                <w:rFonts w:hint="cs"/>
                <w:rtl/>
              </w:rPr>
              <w:t xml:space="preserve"> </w:t>
            </w:r>
            <w:r w:rsidR="00D5342A" w:rsidRPr="005B064B">
              <w:rPr>
                <w:rtl/>
              </w:rPr>
              <w:t xml:space="preserve">با تحقيقات </w:t>
            </w:r>
            <w:r w:rsidR="00E627D1">
              <w:rPr>
                <w:rFonts w:hint="cs"/>
                <w:rtl/>
              </w:rPr>
              <w:t>پیشین</w:t>
            </w:r>
            <w:r w:rsidR="00D5342A" w:rsidRPr="005B064B">
              <w:rPr>
                <w:rFonts w:hint="cs"/>
                <w:rtl/>
              </w:rPr>
              <w:t xml:space="preserve"> مندج در فهرست منابع در بند الف- 3 -7 بیان شود)</w:t>
            </w: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  <w:p w:rsidR="00AF6CAF" w:rsidRDefault="00AF6CAF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Default="00E627D1" w:rsidP="00A6740E">
            <w:pPr>
              <w:pStyle w:val="a3"/>
              <w:rPr>
                <w:rtl/>
              </w:rPr>
            </w:pPr>
          </w:p>
          <w:p w:rsidR="00E627D1" w:rsidRPr="005B064B" w:rsidRDefault="00E627D1" w:rsidP="00A6740E">
            <w:pPr>
              <w:pStyle w:val="a3"/>
              <w:rPr>
                <w:rtl/>
              </w:rPr>
            </w:pPr>
          </w:p>
          <w:p w:rsidR="00AF6CAF" w:rsidRPr="005B064B" w:rsidRDefault="00AF6CAF" w:rsidP="00A6740E">
            <w:pPr>
              <w:pStyle w:val="a3"/>
              <w:rPr>
                <w:rtl/>
              </w:rPr>
            </w:pPr>
          </w:p>
        </w:tc>
      </w:tr>
    </w:tbl>
    <w:p w:rsidR="00E627D1" w:rsidRDefault="00E627D1" w:rsidP="00E627D1">
      <w:pPr>
        <w:pStyle w:val="3"/>
        <w:jc w:val="left"/>
        <w:rPr>
          <w:rtl/>
        </w:rPr>
      </w:pPr>
    </w:p>
    <w:p w:rsidR="00AF6CAF" w:rsidRPr="005B064B" w:rsidRDefault="00065683" w:rsidP="00E627D1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الف- 8 </w:t>
      </w:r>
      <w:r w:rsidR="00AF6CAF" w:rsidRPr="005B064B">
        <w:rPr>
          <w:rFonts w:hint="cs"/>
          <w:rtl/>
        </w:rPr>
        <w:t>مشخصات اجرایی طرح</w:t>
      </w:r>
      <w:r w:rsidR="00837719" w:rsidRPr="005B064B">
        <w:rPr>
          <w:rFonts w:hint="cs"/>
          <w:rtl/>
        </w:rPr>
        <w:t xml:space="preserve"> تدوین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AF6CAF" w:rsidRPr="005B064B" w:rsidTr="00065683">
        <w:trPr>
          <w:cantSplit/>
          <w:trHeight w:val="20"/>
          <w:jc w:val="center"/>
        </w:trPr>
        <w:tc>
          <w:tcPr>
            <w:tcW w:w="8296" w:type="dxa"/>
            <w:shd w:val="clear" w:color="auto" w:fill="auto"/>
          </w:tcPr>
          <w:p w:rsidR="00AF6CAF" w:rsidRPr="005B064B" w:rsidRDefault="00065683" w:rsidP="00065683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الف </w:t>
            </w:r>
            <w:r w:rsidR="00837719" w:rsidRPr="005B064B">
              <w:rPr>
                <w:rFonts w:cs="Times New Roman" w:hint="cs"/>
                <w:rtl/>
              </w:rPr>
              <w:t>–</w:t>
            </w:r>
            <w:r w:rsidRPr="005B064B">
              <w:rPr>
                <w:rFonts w:hint="cs"/>
                <w:rtl/>
              </w:rPr>
              <w:t xml:space="preserve"> </w:t>
            </w:r>
            <w:r w:rsidR="00AF6CAF" w:rsidRPr="005B064B">
              <w:rPr>
                <w:rFonts w:hint="cs"/>
                <w:rtl/>
              </w:rPr>
              <w:t xml:space="preserve">8-1- </w:t>
            </w:r>
            <w:r w:rsidR="00AF6CAF" w:rsidRPr="005B064B">
              <w:rPr>
                <w:rtl/>
              </w:rPr>
              <w:t>شرح دقيق روشها و فنون اجرائي طرح</w:t>
            </w:r>
            <w:r w:rsidR="00AF6CAF" w:rsidRPr="005B064B">
              <w:rPr>
                <w:rtl/>
              </w:rPr>
              <w:softHyphen/>
            </w:r>
            <w:r w:rsidR="00AF6CAF" w:rsidRPr="005B064B">
              <w:rPr>
                <w:rFonts w:hint="cs"/>
                <w:rtl/>
              </w:rPr>
              <w:t xml:space="preserve"> </w:t>
            </w:r>
            <w:r w:rsidR="00AF6CAF" w:rsidRPr="005B064B">
              <w:rPr>
                <w:rtl/>
              </w:rPr>
              <w:t>(در اين قسمت بايد روش يا روش</w:t>
            </w:r>
            <w:r w:rsidR="00AF6CAF" w:rsidRPr="005B064B">
              <w:rPr>
                <w:rtl/>
              </w:rPr>
              <w:softHyphen/>
              <w:t>هاي جمع</w:t>
            </w:r>
            <w:r w:rsidR="00AF6CAF" w:rsidRPr="005B064B">
              <w:rPr>
                <w:rFonts w:hint="cs"/>
                <w:rtl/>
              </w:rPr>
              <w:t>‌</w:t>
            </w:r>
            <w:r w:rsidR="00AF6CAF" w:rsidRPr="005B064B">
              <w:rPr>
                <w:rtl/>
              </w:rPr>
              <w:t>آوري</w:t>
            </w:r>
            <w:r w:rsidR="00AF6CAF" w:rsidRPr="005B064B">
              <w:rPr>
                <w:rFonts w:hint="cs"/>
                <w:rtl/>
              </w:rPr>
              <w:t xml:space="preserve"> اطلاعات و فنون آماری </w:t>
            </w:r>
            <w:r w:rsidR="00AF6CAF" w:rsidRPr="005B064B">
              <w:rPr>
                <w:rtl/>
              </w:rPr>
              <w:t>تشريح و در صورت استفاده از پرسش</w:t>
            </w:r>
            <w:r w:rsidR="00AF6CAF" w:rsidRPr="005B064B">
              <w:rPr>
                <w:rtl/>
              </w:rPr>
              <w:softHyphen/>
              <w:t>نامه يك نسخه از آن</w:t>
            </w:r>
            <w:r w:rsidRPr="005B064B">
              <w:rPr>
                <w:rFonts w:hint="cs"/>
                <w:rtl/>
              </w:rPr>
              <w:t xml:space="preserve"> پیوست</w:t>
            </w:r>
            <w:r w:rsidR="00AF6CAF" w:rsidRPr="005B064B">
              <w:rPr>
                <w:rtl/>
              </w:rPr>
              <w:t xml:space="preserve"> شود).</w:t>
            </w:r>
          </w:p>
        </w:tc>
      </w:tr>
      <w:tr w:rsidR="00AF6CAF" w:rsidRPr="005B064B" w:rsidTr="00065683">
        <w:trPr>
          <w:cantSplit/>
          <w:trHeight w:val="20"/>
          <w:jc w:val="center"/>
        </w:trPr>
        <w:tc>
          <w:tcPr>
            <w:tcW w:w="8296" w:type="dxa"/>
            <w:shd w:val="clear" w:color="auto" w:fill="auto"/>
          </w:tcPr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C44D0C" w:rsidRDefault="00C44D0C" w:rsidP="00065683">
            <w:pPr>
              <w:pStyle w:val="a3"/>
              <w:rPr>
                <w:rtl/>
              </w:rPr>
            </w:pPr>
          </w:p>
          <w:p w:rsidR="00E627D1" w:rsidRDefault="00E627D1" w:rsidP="00065683">
            <w:pPr>
              <w:pStyle w:val="a3"/>
              <w:rPr>
                <w:rtl/>
              </w:rPr>
            </w:pPr>
          </w:p>
          <w:p w:rsidR="00E627D1" w:rsidRPr="005B064B" w:rsidRDefault="00E627D1" w:rsidP="00065683">
            <w:pPr>
              <w:pStyle w:val="a3"/>
              <w:rPr>
                <w:rtl/>
              </w:rPr>
            </w:pPr>
          </w:p>
          <w:p w:rsidR="00C44D0C" w:rsidRPr="005B064B" w:rsidRDefault="00C44D0C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</w:tc>
      </w:tr>
      <w:tr w:rsidR="00AF6CAF" w:rsidRPr="005B064B" w:rsidTr="00065683">
        <w:trPr>
          <w:cantSplit/>
          <w:trHeight w:val="20"/>
          <w:jc w:val="center"/>
        </w:trPr>
        <w:tc>
          <w:tcPr>
            <w:tcW w:w="8296" w:type="dxa"/>
            <w:shd w:val="clear" w:color="auto" w:fill="auto"/>
          </w:tcPr>
          <w:p w:rsidR="00AF6CAF" w:rsidRPr="005B064B" w:rsidRDefault="00065683" w:rsidP="00065683">
            <w:pPr>
              <w:pStyle w:val="a2"/>
              <w:rPr>
                <w:rtl/>
              </w:rPr>
            </w:pPr>
            <w:r w:rsidRPr="005B064B">
              <w:rPr>
                <w:rFonts w:hint="cs"/>
                <w:rtl/>
              </w:rPr>
              <w:t>الف -</w:t>
            </w:r>
            <w:r w:rsidR="00AF6CAF" w:rsidRPr="005B064B">
              <w:rPr>
                <w:rFonts w:hint="cs"/>
                <w:rtl/>
              </w:rPr>
              <w:t>8-2 نتایج مورد انتظار از انجام طرح</w:t>
            </w:r>
          </w:p>
        </w:tc>
      </w:tr>
      <w:tr w:rsidR="00AF6CAF" w:rsidRPr="005B064B" w:rsidTr="00065683">
        <w:trPr>
          <w:cantSplit/>
          <w:trHeight w:val="20"/>
          <w:jc w:val="center"/>
        </w:trPr>
        <w:tc>
          <w:tcPr>
            <w:tcW w:w="8296" w:type="dxa"/>
            <w:shd w:val="clear" w:color="auto" w:fill="auto"/>
          </w:tcPr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E36F32" w:rsidRPr="005B064B" w:rsidRDefault="00E36F32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  <w:p w:rsidR="00AF6CAF" w:rsidRPr="005B064B" w:rsidRDefault="00AF6CAF" w:rsidP="00065683">
            <w:pPr>
              <w:pStyle w:val="a3"/>
              <w:rPr>
                <w:rtl/>
              </w:rPr>
            </w:pPr>
          </w:p>
        </w:tc>
      </w:tr>
      <w:tr w:rsidR="00837719" w:rsidRPr="005B064B" w:rsidTr="00065683">
        <w:trPr>
          <w:cantSplit/>
          <w:trHeight w:val="20"/>
          <w:jc w:val="center"/>
        </w:trPr>
        <w:tc>
          <w:tcPr>
            <w:tcW w:w="8296" w:type="dxa"/>
            <w:shd w:val="clear" w:color="auto" w:fill="auto"/>
          </w:tcPr>
          <w:p w:rsidR="00837719" w:rsidRPr="00E627D1" w:rsidRDefault="00837719" w:rsidP="00E627D1">
            <w:pPr>
              <w:pStyle w:val="a4"/>
              <w:rPr>
                <w:sz w:val="20"/>
                <w:szCs w:val="20"/>
                <w:rtl/>
              </w:rPr>
            </w:pPr>
            <w:r w:rsidRPr="00E627D1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Pr="00E627D1">
              <w:rPr>
                <w:rFonts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E627D1" w:rsidRPr="00E627D1">
              <w:rPr>
                <w:rFonts w:hint="cs"/>
                <w:sz w:val="20"/>
                <w:szCs w:val="20"/>
                <w:rtl/>
              </w:rPr>
              <w:t xml:space="preserve"> مراحل اجرا</w:t>
            </w:r>
            <w:r w:rsidRPr="00E627D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627D1" w:rsidRPr="00E627D1">
              <w:rPr>
                <w:rFonts w:hint="cs"/>
                <w:sz w:val="20"/>
                <w:szCs w:val="20"/>
                <w:rtl/>
              </w:rPr>
              <w:t xml:space="preserve">(به صورت فازبندی) </w:t>
            </w:r>
            <w:r w:rsidRPr="00E627D1">
              <w:rPr>
                <w:rFonts w:hint="cs"/>
                <w:sz w:val="20"/>
                <w:szCs w:val="20"/>
                <w:rtl/>
              </w:rPr>
              <w:t>و نحوه اجرای طرح به دقت و کامل در این بند ارائه شود.</w:t>
            </w:r>
          </w:p>
        </w:tc>
      </w:tr>
    </w:tbl>
    <w:p w:rsidR="00AF6CAF" w:rsidRPr="005B064B" w:rsidRDefault="00837719" w:rsidP="00E627D1">
      <w:pPr>
        <w:pStyle w:val="3"/>
        <w:jc w:val="left"/>
        <w:rPr>
          <w:rtl/>
        </w:rPr>
      </w:pPr>
      <w:r w:rsidRPr="005B064B">
        <w:rPr>
          <w:rFonts w:hint="cs"/>
          <w:rtl/>
        </w:rPr>
        <w:lastRenderedPageBreak/>
        <w:t xml:space="preserve">الف -9 </w:t>
      </w:r>
      <w:r w:rsidR="00AF6CAF" w:rsidRPr="005B064B">
        <w:rPr>
          <w:rFonts w:hint="cs"/>
          <w:rtl/>
        </w:rPr>
        <w:t xml:space="preserve">زمان‌بندي </w:t>
      </w:r>
      <w:r w:rsidRPr="005B064B">
        <w:rPr>
          <w:rFonts w:hint="cs"/>
          <w:rtl/>
        </w:rPr>
        <w:t xml:space="preserve">اجرای </w:t>
      </w:r>
      <w:r w:rsidR="00AF6CAF" w:rsidRPr="005B064B">
        <w:rPr>
          <w:rFonts w:hint="cs"/>
          <w:rtl/>
        </w:rPr>
        <w:t>طرح</w:t>
      </w:r>
      <w:r w:rsidRPr="005B064B">
        <w:rPr>
          <w:rFonts w:hint="cs"/>
          <w:rtl/>
        </w:rPr>
        <w:t xml:space="preserve"> تدوین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69"/>
        <w:gridCol w:w="1555"/>
        <w:gridCol w:w="534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579"/>
      </w:tblGrid>
      <w:tr w:rsidR="00AF6CAF" w:rsidRPr="005B064B" w:rsidTr="00837719">
        <w:trPr>
          <w:trHeight w:val="20"/>
          <w:tblHeader/>
        </w:trPr>
        <w:tc>
          <w:tcPr>
            <w:tcW w:w="447" w:type="pct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شماره فعاليت</w:t>
            </w:r>
          </w:p>
        </w:tc>
        <w:tc>
          <w:tcPr>
            <w:tcW w:w="8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مراحل اجرائي</w:t>
            </w:r>
          </w:p>
        </w:tc>
        <w:tc>
          <w:tcPr>
            <w:tcW w:w="3752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زمـانبنـدي (مـــاه)</w:t>
            </w:r>
          </w:p>
        </w:tc>
      </w:tr>
      <w:tr w:rsidR="00837719" w:rsidRPr="005B064B" w:rsidTr="00837719">
        <w:trPr>
          <w:trHeight w:val="20"/>
          <w:tblHeader/>
        </w:trPr>
        <w:tc>
          <w:tcPr>
            <w:tcW w:w="447" w:type="pct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</w:p>
        </w:tc>
        <w:tc>
          <w:tcPr>
            <w:tcW w:w="80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1 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2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3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4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5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6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7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8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9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10</w:t>
            </w:r>
          </w:p>
        </w:tc>
        <w:tc>
          <w:tcPr>
            <w:tcW w:w="318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11</w:t>
            </w:r>
          </w:p>
        </w:tc>
        <w:tc>
          <w:tcPr>
            <w:tcW w:w="296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12</w:t>
            </w: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1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2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3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4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5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447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75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F6CAF" w:rsidRPr="005B064B" w:rsidRDefault="00AF6CAF" w:rsidP="00837719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837719">
        <w:trPr>
          <w:cantSplit/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AF6CAF" w:rsidRPr="005B064B" w:rsidRDefault="00AF6CAF" w:rsidP="00E627D1">
            <w:pPr>
              <w:pStyle w:val="a4"/>
              <w:rPr>
                <w:rtl/>
              </w:rPr>
            </w:pPr>
            <w:r w:rsidRPr="00E627D1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="00837719" w:rsidRPr="00E627D1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627D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37719" w:rsidRPr="00E627D1">
              <w:rPr>
                <w:rFonts w:hint="cs"/>
                <w:sz w:val="20"/>
                <w:szCs w:val="20"/>
                <w:rtl/>
              </w:rPr>
              <w:t>مراحل اجرایی طرح باید م</w:t>
            </w:r>
            <w:r w:rsidR="00E627D1" w:rsidRPr="00E627D1">
              <w:rPr>
                <w:rFonts w:hint="cs"/>
                <w:sz w:val="20"/>
                <w:szCs w:val="20"/>
                <w:rtl/>
              </w:rPr>
              <w:t>طابق</w:t>
            </w:r>
            <w:r w:rsidR="00951A5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37719" w:rsidRPr="00E627D1">
              <w:rPr>
                <w:rFonts w:hint="cs"/>
                <w:sz w:val="20"/>
                <w:szCs w:val="20"/>
                <w:rtl/>
              </w:rPr>
              <w:t>مراحل بیان شده در بند الف- 8-1 باشد</w:t>
            </w:r>
            <w:r w:rsidRPr="00E627D1">
              <w:rPr>
                <w:rFonts w:hint="cs"/>
                <w:sz w:val="20"/>
                <w:szCs w:val="20"/>
                <w:rtl/>
              </w:rPr>
              <w:t>.</w:t>
            </w:r>
          </w:p>
        </w:tc>
      </w:tr>
    </w:tbl>
    <w:p w:rsidR="00AF6CAF" w:rsidRPr="005B064B" w:rsidRDefault="00837719" w:rsidP="00E627D1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-10 </w:t>
      </w:r>
      <w:r w:rsidR="00AF6CAF" w:rsidRPr="005B064B">
        <w:rPr>
          <w:rFonts w:hint="cs"/>
          <w:rtl/>
        </w:rPr>
        <w:t>گزارش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77"/>
        <w:gridCol w:w="4998"/>
        <w:gridCol w:w="742"/>
      </w:tblGrid>
      <w:tr w:rsidR="00AF6CAF" w:rsidRPr="005B064B" w:rsidTr="00EB52F8">
        <w:trPr>
          <w:cantSplit/>
          <w:jc w:val="center"/>
        </w:trPr>
        <w:tc>
          <w:tcPr>
            <w:tcW w:w="204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6"/>
            </w:pPr>
            <w:r w:rsidRPr="005B064B">
              <w:rPr>
                <w:rFonts w:hint="cs"/>
                <w:rtl/>
              </w:rPr>
              <w:t xml:space="preserve">زمان ارسال گزارش پس از شروع اجرای طرح </w:t>
            </w:r>
            <w:r w:rsidR="00411020" w:rsidRPr="005B064B">
              <w:rPr>
                <w:rFonts w:hint="cs"/>
                <w:rtl/>
              </w:rPr>
              <w:t>(ماه)</w:t>
            </w:r>
          </w:p>
        </w:tc>
        <w:tc>
          <w:tcPr>
            <w:tcW w:w="257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6"/>
            </w:pPr>
            <w:r w:rsidRPr="005B064B">
              <w:rPr>
                <w:rFonts w:hint="cs"/>
                <w:rtl/>
              </w:rPr>
              <w:t xml:space="preserve">شرح گزارش (با ذکر شماره فعالیت </w:t>
            </w:r>
            <w:r w:rsidR="00411020" w:rsidRPr="005B064B">
              <w:rPr>
                <w:rFonts w:hint="cs"/>
                <w:rtl/>
              </w:rPr>
              <w:t>در بند الف- 8-1</w:t>
            </w:r>
            <w:r w:rsidRPr="005B064B">
              <w:rPr>
                <w:rFonts w:hint="cs"/>
                <w:rtl/>
              </w:rPr>
              <w:t>)</w:t>
            </w:r>
          </w:p>
        </w:tc>
        <w:tc>
          <w:tcPr>
            <w:tcW w:w="38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ردیف</w:t>
            </w:r>
          </w:p>
        </w:tc>
      </w:tr>
      <w:tr w:rsidR="00AF6CAF" w:rsidRPr="005B064B" w:rsidTr="00EB52F8">
        <w:trPr>
          <w:cantSplit/>
          <w:jc w:val="center"/>
        </w:trPr>
        <w:tc>
          <w:tcPr>
            <w:tcW w:w="2046" w:type="pc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</w:pPr>
          </w:p>
        </w:tc>
        <w:tc>
          <w:tcPr>
            <w:tcW w:w="2572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</w:pPr>
          </w:p>
        </w:tc>
        <w:tc>
          <w:tcPr>
            <w:tcW w:w="382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1</w:t>
            </w:r>
          </w:p>
        </w:tc>
      </w:tr>
      <w:tr w:rsidR="00AF6CAF" w:rsidRPr="005B064B" w:rsidTr="00EB52F8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C44D0C">
            <w:pPr>
              <w:pStyle w:val="a3"/>
              <w:jc w:val="center"/>
              <w:rPr>
                <w:rtl/>
              </w:rPr>
            </w:pPr>
          </w:p>
        </w:tc>
      </w:tr>
      <w:tr w:rsidR="00D0195B" w:rsidRPr="005B064B" w:rsidTr="00EB52F8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5B" w:rsidRPr="005B064B" w:rsidRDefault="00D0195B" w:rsidP="00C44D0C">
            <w:pPr>
              <w:pStyle w:val="a3"/>
              <w:jc w:val="center"/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5B" w:rsidRPr="005B064B" w:rsidRDefault="00D0195B" w:rsidP="00C44D0C">
            <w:pPr>
              <w:pStyle w:val="a3"/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95B" w:rsidRPr="005B064B" w:rsidRDefault="00D0195B" w:rsidP="00C44D0C">
            <w:pPr>
              <w:pStyle w:val="a3"/>
              <w:jc w:val="center"/>
              <w:rPr>
                <w:rtl/>
              </w:rPr>
            </w:pPr>
          </w:p>
        </w:tc>
      </w:tr>
      <w:tr w:rsidR="00E36F32" w:rsidRPr="005B064B" w:rsidTr="00EB52F8">
        <w:trPr>
          <w:cantSplit/>
          <w:jc w:val="center"/>
        </w:trPr>
        <w:tc>
          <w:tcPr>
            <w:tcW w:w="2046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F32" w:rsidRPr="005B064B" w:rsidRDefault="00E36F32" w:rsidP="00C44D0C">
            <w:pPr>
              <w:pStyle w:val="a3"/>
              <w:jc w:val="center"/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F32" w:rsidRPr="005B064B" w:rsidRDefault="00E36F32" w:rsidP="00C44D0C">
            <w:pPr>
              <w:pStyle w:val="a3"/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E36F32" w:rsidRPr="005B064B" w:rsidRDefault="00E36F32" w:rsidP="00C44D0C">
            <w:pPr>
              <w:pStyle w:val="a3"/>
              <w:jc w:val="center"/>
              <w:rPr>
                <w:rtl/>
              </w:rPr>
            </w:pPr>
          </w:p>
        </w:tc>
      </w:tr>
    </w:tbl>
    <w:p w:rsidR="00AF6CAF" w:rsidRPr="005B064B" w:rsidRDefault="00411020" w:rsidP="00E627D1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11 </w:t>
      </w:r>
      <w:r w:rsidR="004D754E" w:rsidRPr="005B064B">
        <w:rPr>
          <w:rFonts w:hint="cs"/>
          <w:rtl/>
        </w:rPr>
        <w:t xml:space="preserve">نوع </w:t>
      </w:r>
      <w:r w:rsidR="00AF6CAF" w:rsidRPr="005B064B">
        <w:rPr>
          <w:rFonts w:hint="cs"/>
          <w:rtl/>
        </w:rPr>
        <w:t>تعهدات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5071"/>
      </w:tblGrid>
      <w:tr w:rsidR="00AF6CAF" w:rsidRPr="005B064B" w:rsidTr="00CC589D">
        <w:tc>
          <w:tcPr>
            <w:tcW w:w="2396" w:type="pct"/>
          </w:tcPr>
          <w:p w:rsidR="00AF6CAF" w:rsidRPr="005B064B" w:rsidRDefault="00AF6CAF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 xml:space="preserve">□ </w:t>
            </w:r>
            <w:r w:rsidRPr="005B064B">
              <w:rPr>
                <w:rtl/>
              </w:rPr>
              <w:t>گزارش نهائي</w:t>
            </w:r>
          </w:p>
        </w:tc>
        <w:tc>
          <w:tcPr>
            <w:tcW w:w="2604" w:type="pct"/>
          </w:tcPr>
          <w:p w:rsidR="00AF6CAF" w:rsidRPr="005B064B" w:rsidRDefault="007C580C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استاندارد ملی            تعداد:</w:t>
            </w:r>
          </w:p>
        </w:tc>
      </w:tr>
      <w:tr w:rsidR="00AF6CAF" w:rsidRPr="005B064B" w:rsidTr="00CC589D">
        <w:tc>
          <w:tcPr>
            <w:tcW w:w="2396" w:type="pct"/>
          </w:tcPr>
          <w:p w:rsidR="00AF6CAF" w:rsidRPr="005B064B" w:rsidRDefault="00AF6CAF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tl/>
              </w:rPr>
              <w:t xml:space="preserve"> مقالات خارجي</w:t>
            </w:r>
            <w:r w:rsidRPr="005B064B">
              <w:rPr>
                <w:rFonts w:hint="cs"/>
                <w:rtl/>
              </w:rPr>
              <w:t xml:space="preserve">           تعداد:</w:t>
            </w:r>
          </w:p>
        </w:tc>
        <w:tc>
          <w:tcPr>
            <w:tcW w:w="2604" w:type="pct"/>
          </w:tcPr>
          <w:p w:rsidR="00AF6CAF" w:rsidRPr="005B064B" w:rsidRDefault="00AF6CAF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tl/>
              </w:rPr>
              <w:t xml:space="preserve"> مقالات داخلی</w:t>
            </w:r>
            <w:r w:rsidRPr="005B064B">
              <w:rPr>
                <w:rFonts w:hint="cs"/>
                <w:rtl/>
              </w:rPr>
              <w:t xml:space="preserve">       تعداد:</w:t>
            </w:r>
          </w:p>
        </w:tc>
      </w:tr>
      <w:tr w:rsidR="00AF6CAF" w:rsidRPr="005B064B" w:rsidTr="00CC589D">
        <w:trPr>
          <w:trHeight w:val="385"/>
        </w:trPr>
        <w:tc>
          <w:tcPr>
            <w:tcW w:w="2396" w:type="pct"/>
          </w:tcPr>
          <w:p w:rsidR="00AF6CAF" w:rsidRPr="005B064B" w:rsidRDefault="007C580C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پیشنهاد استاندارد بین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المللی       تعداد:</w:t>
            </w:r>
          </w:p>
        </w:tc>
        <w:tc>
          <w:tcPr>
            <w:tcW w:w="2604" w:type="pct"/>
          </w:tcPr>
          <w:p w:rsidR="00AF6CAF" w:rsidRPr="005B064B" w:rsidRDefault="007C580C" w:rsidP="00411020">
            <w:pPr>
              <w:pStyle w:val="a2"/>
              <w:rPr>
                <w:rtl/>
              </w:rPr>
            </w:pPr>
            <w:r w:rsidRPr="005B064B">
              <w:rPr>
                <w:rFonts w:cs="Times New Roman" w:hint="cs"/>
                <w:rtl/>
              </w:rPr>
              <w:t>□</w:t>
            </w:r>
            <w:r w:rsidRPr="005B064B">
              <w:rPr>
                <w:rFonts w:hint="cs"/>
                <w:rtl/>
              </w:rPr>
              <w:t xml:space="preserve"> سایر با ذکر توضیحات تکمیلی:</w:t>
            </w:r>
          </w:p>
        </w:tc>
      </w:tr>
      <w:tr w:rsidR="004D754E" w:rsidRPr="005B064B" w:rsidTr="00CC589D">
        <w:trPr>
          <w:trHeight w:val="284"/>
        </w:trPr>
        <w:tc>
          <w:tcPr>
            <w:tcW w:w="5000" w:type="pct"/>
            <w:gridSpan w:val="2"/>
          </w:tcPr>
          <w:p w:rsidR="004D754E" w:rsidRPr="00E627D1" w:rsidRDefault="004D754E" w:rsidP="00E627D1">
            <w:pPr>
              <w:pStyle w:val="a4"/>
              <w:rPr>
                <w:sz w:val="20"/>
                <w:szCs w:val="20"/>
                <w:rtl/>
              </w:rPr>
            </w:pPr>
            <w:r w:rsidRPr="00E627D1">
              <w:rPr>
                <w:rFonts w:hint="cs"/>
                <w:b/>
                <w:bCs/>
                <w:sz w:val="20"/>
                <w:szCs w:val="20"/>
                <w:rtl/>
              </w:rPr>
              <w:t>یاد</w:t>
            </w:r>
            <w:r w:rsidR="00E627D1">
              <w:rPr>
                <w:rFonts w:hint="cs"/>
                <w:b/>
                <w:bCs/>
                <w:sz w:val="20"/>
                <w:szCs w:val="20"/>
                <w:rtl/>
              </w:rPr>
              <w:t>آ</w:t>
            </w:r>
            <w:r w:rsidRPr="00E627D1">
              <w:rPr>
                <w:rFonts w:hint="cs"/>
                <w:b/>
                <w:bCs/>
                <w:sz w:val="20"/>
                <w:szCs w:val="20"/>
                <w:rtl/>
              </w:rPr>
              <w:t xml:space="preserve">وری </w:t>
            </w:r>
            <w:r w:rsidRPr="00E627D1">
              <w:rPr>
                <w:rFonts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627D1">
              <w:rPr>
                <w:rFonts w:hint="cs"/>
                <w:sz w:val="20"/>
                <w:szCs w:val="20"/>
                <w:rtl/>
              </w:rPr>
              <w:t xml:space="preserve"> گواهی خاتمه طرح در صورت ارائه مستندات مرتبط با اجرای تعهدات صادر خواهد شد.</w:t>
            </w:r>
          </w:p>
        </w:tc>
      </w:tr>
    </w:tbl>
    <w:p w:rsidR="00951A58" w:rsidRDefault="00951A58">
      <w:pPr>
        <w:spacing w:after="200" w:line="276" w:lineRule="auto"/>
        <w:rPr>
          <w:rFonts w:eastAsiaTheme="majorEastAsia"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AF6CAF" w:rsidRPr="005B064B" w:rsidRDefault="00397F7F" w:rsidP="00E627D1">
      <w:pPr>
        <w:pStyle w:val="3"/>
        <w:jc w:val="left"/>
        <w:rPr>
          <w:rtl/>
        </w:rPr>
      </w:pPr>
      <w:r w:rsidRPr="005B064B">
        <w:rPr>
          <w:rFonts w:hint="cs"/>
          <w:rtl/>
        </w:rPr>
        <w:t xml:space="preserve">الف </w:t>
      </w:r>
      <w:r w:rsidRPr="005B064B">
        <w:rPr>
          <w:rFonts w:cs="Times New Roman" w:hint="cs"/>
          <w:rtl/>
        </w:rPr>
        <w:t>–</w:t>
      </w:r>
      <w:r w:rsidRPr="005B064B">
        <w:rPr>
          <w:rFonts w:hint="cs"/>
          <w:rtl/>
        </w:rPr>
        <w:t xml:space="preserve"> 12 </w:t>
      </w:r>
      <w:r w:rsidR="00AF6CAF" w:rsidRPr="005B064B">
        <w:rPr>
          <w:rFonts w:hint="cs"/>
          <w:rtl/>
        </w:rPr>
        <w:t>هزینه‌ها</w:t>
      </w:r>
    </w:p>
    <w:p w:rsidR="00AF6CAF" w:rsidRPr="005B064B" w:rsidRDefault="00AF6CAF" w:rsidP="00D12031">
      <w:pPr>
        <w:pStyle w:val="a2"/>
      </w:pPr>
      <w:r w:rsidRPr="005B064B">
        <w:rPr>
          <w:rFonts w:hint="cs"/>
          <w:rtl/>
        </w:rPr>
        <w:t xml:space="preserve"> </w:t>
      </w:r>
      <w:r w:rsidR="00D12031" w:rsidRPr="005B064B">
        <w:rPr>
          <w:rFonts w:hint="cs"/>
          <w:rtl/>
        </w:rPr>
        <w:t xml:space="preserve">الف </w:t>
      </w:r>
      <w:r w:rsidR="00D12031" w:rsidRPr="005B064B">
        <w:rPr>
          <w:rFonts w:cs="Times New Roman" w:hint="cs"/>
          <w:rtl/>
        </w:rPr>
        <w:t>–</w:t>
      </w:r>
      <w:r w:rsidR="00D12031" w:rsidRPr="005B064B">
        <w:rPr>
          <w:rFonts w:hint="cs"/>
          <w:rtl/>
        </w:rPr>
        <w:t xml:space="preserve"> 12- 1 </w:t>
      </w:r>
      <w:r w:rsidRPr="005B064B">
        <w:rPr>
          <w:rFonts w:hint="cs"/>
          <w:rtl/>
        </w:rPr>
        <w:t>هزينه‌هاي پرسنلي (حق الزحمه)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95"/>
        <w:gridCol w:w="1364"/>
        <w:gridCol w:w="1456"/>
        <w:gridCol w:w="1846"/>
        <w:gridCol w:w="1296"/>
        <w:gridCol w:w="871"/>
        <w:gridCol w:w="890"/>
        <w:gridCol w:w="599"/>
      </w:tblGrid>
      <w:tr w:rsidR="00CB4707" w:rsidRPr="005B064B" w:rsidTr="00CB4707">
        <w:trPr>
          <w:trHeight w:val="1104"/>
          <w:tblHeader/>
          <w:jc w:val="center"/>
        </w:trPr>
        <w:tc>
          <w:tcPr>
            <w:tcW w:w="71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28F6" w:rsidRPr="005B064B" w:rsidRDefault="00E728F6" w:rsidP="005D2244">
            <w:pPr>
              <w:pStyle w:val="a6"/>
            </w:pPr>
            <w:r w:rsidRPr="005B064B">
              <w:rPr>
                <w:rFonts w:hint="cs"/>
                <w:rtl/>
              </w:rPr>
              <w:t>هزينه (ريال)</w:t>
            </w:r>
          </w:p>
        </w:tc>
        <w:tc>
          <w:tcPr>
            <w:tcW w:w="70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28F6" w:rsidRPr="005B064B" w:rsidRDefault="00E728F6" w:rsidP="005D224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مبلغ واحد حق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الزحمه</w:t>
            </w:r>
          </w:p>
          <w:p w:rsidR="00E728F6" w:rsidRPr="005B064B" w:rsidRDefault="00E728F6" w:rsidP="005D2244">
            <w:pPr>
              <w:pStyle w:val="a6"/>
            </w:pPr>
            <w:r w:rsidRPr="005B064B">
              <w:rPr>
                <w:rFonts w:hint="cs"/>
                <w:rtl/>
              </w:rPr>
              <w:t xml:space="preserve">(ریال)  </w:t>
            </w:r>
          </w:p>
        </w:tc>
        <w:tc>
          <w:tcPr>
            <w:tcW w:w="749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728F6" w:rsidRPr="005B064B" w:rsidRDefault="00E728F6" w:rsidP="00E728F6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تعداد صفحات استاندارد</w:t>
            </w:r>
          </w:p>
          <w:p w:rsidR="00E728F6" w:rsidRPr="005B064B" w:rsidRDefault="00E728F6" w:rsidP="00E728F6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(پیش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بینی)</w:t>
            </w:r>
          </w:p>
        </w:tc>
        <w:tc>
          <w:tcPr>
            <w:tcW w:w="9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28F6" w:rsidRPr="005B064B" w:rsidRDefault="00E728F6" w:rsidP="005D224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 وضعیت استاندارد</w:t>
            </w:r>
          </w:p>
          <w:p w:rsidR="00E728F6" w:rsidRPr="005B064B" w:rsidRDefault="00E728F6" w:rsidP="005D224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(جدید / تجدید نظر)</w:t>
            </w:r>
          </w:p>
        </w:tc>
        <w:tc>
          <w:tcPr>
            <w:tcW w:w="667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728F6" w:rsidRPr="005B064B" w:rsidRDefault="00E728F6" w:rsidP="005D2244">
            <w:pPr>
              <w:pStyle w:val="a6"/>
            </w:pPr>
            <w:r w:rsidRPr="005B064B">
              <w:rPr>
                <w:rFonts w:hint="cs"/>
                <w:rtl/>
              </w:rPr>
              <w:t>نوع استاندارد (ویژگی / روش آزمون / واژه نامه)</w:t>
            </w:r>
          </w:p>
        </w:tc>
        <w:tc>
          <w:tcPr>
            <w:tcW w:w="906" w:type="pct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728F6" w:rsidRPr="005B064B" w:rsidRDefault="00E728F6" w:rsidP="005D2244">
            <w:pPr>
              <w:pStyle w:val="a6"/>
            </w:pPr>
            <w:r w:rsidRPr="005B064B">
              <w:rPr>
                <w:rFonts w:hint="cs"/>
                <w:rtl/>
              </w:rPr>
              <w:t>مسئولیت در طرح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نامه تدوین</w:t>
            </w:r>
          </w:p>
        </w:tc>
        <w:tc>
          <w:tcPr>
            <w:tcW w:w="30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extDirection w:val="btLr"/>
            <w:vAlign w:val="center"/>
          </w:tcPr>
          <w:p w:rsidR="00E728F6" w:rsidRPr="005B064B" w:rsidRDefault="00E728F6" w:rsidP="005D2244">
            <w:pPr>
              <w:pStyle w:val="a6"/>
            </w:pPr>
            <w:r w:rsidRPr="005B064B">
              <w:rPr>
                <w:rFonts w:hint="cs"/>
                <w:rtl/>
              </w:rPr>
              <w:t>رديف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</w:pPr>
          </w:p>
        </w:tc>
        <w:tc>
          <w:tcPr>
            <w:tcW w:w="702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</w:pPr>
          </w:p>
        </w:tc>
        <w:tc>
          <w:tcPr>
            <w:tcW w:w="749" w:type="pct"/>
            <w:vMerge w:val="restart"/>
            <w:tcBorders>
              <w:top w:val="single" w:sz="12" w:space="0" w:color="000000"/>
            </w:tcBorders>
          </w:tcPr>
          <w:p w:rsidR="00CB4707" w:rsidRPr="005B064B" w:rsidRDefault="00CB4707" w:rsidP="005D2244">
            <w:pPr>
              <w:pStyle w:val="a3"/>
              <w:jc w:val="center"/>
            </w:pPr>
          </w:p>
        </w:tc>
        <w:tc>
          <w:tcPr>
            <w:tcW w:w="950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</w:pPr>
          </w:p>
        </w:tc>
        <w:tc>
          <w:tcPr>
            <w:tcW w:w="66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</w:pPr>
          </w:p>
        </w:tc>
        <w:tc>
          <w:tcPr>
            <w:tcW w:w="906" w:type="pct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دبیر طرح تدوین</w:t>
            </w:r>
          </w:p>
        </w:tc>
        <w:tc>
          <w:tcPr>
            <w:tcW w:w="308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5D2244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1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 xml:space="preserve">اعضای کمیسیون </w:t>
            </w:r>
            <w:r>
              <w:rPr>
                <w:rFonts w:hint="cs"/>
                <w:rtl/>
              </w:rPr>
              <w:t>فنی</w:t>
            </w: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2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ویراستار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3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ناظر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همکاران طرح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B4707" w:rsidRDefault="00CB4707" w:rsidP="002A107C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B4707" w:rsidRDefault="00CB4707" w:rsidP="002A107C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CB4707" w:rsidRPr="005B064B" w:rsidTr="00CB4707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</w:pPr>
          </w:p>
        </w:tc>
        <w:tc>
          <w:tcPr>
            <w:tcW w:w="749" w:type="pct"/>
            <w:vMerge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B4707" w:rsidRPr="005B064B" w:rsidRDefault="00CB4707" w:rsidP="002A107C">
            <w:pPr>
              <w:pStyle w:val="a3"/>
              <w:jc w:val="center"/>
              <w:rPr>
                <w:rtl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B4707" w:rsidRDefault="00CB4707" w:rsidP="002A107C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2A107C" w:rsidRPr="005B064B" w:rsidTr="002A107C">
        <w:trPr>
          <w:cantSplit/>
          <w:jc w:val="center"/>
        </w:trPr>
        <w:tc>
          <w:tcPr>
            <w:tcW w:w="718" w:type="pct"/>
            <w:shd w:val="clear" w:color="auto" w:fill="auto"/>
            <w:vAlign w:val="center"/>
          </w:tcPr>
          <w:p w:rsidR="002A107C" w:rsidRPr="005B064B" w:rsidRDefault="002A107C" w:rsidP="002A107C">
            <w:pPr>
              <w:pStyle w:val="a3"/>
              <w:jc w:val="center"/>
            </w:pPr>
          </w:p>
        </w:tc>
        <w:tc>
          <w:tcPr>
            <w:tcW w:w="4282" w:type="pct"/>
            <w:gridSpan w:val="7"/>
            <w:shd w:val="clear" w:color="auto" w:fill="auto"/>
            <w:vAlign w:val="center"/>
          </w:tcPr>
          <w:p w:rsidR="002A107C" w:rsidRPr="005B064B" w:rsidRDefault="002A107C" w:rsidP="002A107C">
            <w:pPr>
              <w:pStyle w:val="a5"/>
              <w:framePr w:wrap="around"/>
              <w:jc w:val="left"/>
              <w:rPr>
                <w:rtl/>
              </w:rPr>
            </w:pPr>
            <w:r w:rsidRPr="005B064B">
              <w:rPr>
                <w:rFonts w:hint="cs"/>
                <w:rtl/>
              </w:rPr>
              <w:t>جمع كل (ريال) :</w:t>
            </w:r>
          </w:p>
        </w:tc>
      </w:tr>
      <w:tr w:rsidR="002A107C" w:rsidRPr="005B064B" w:rsidTr="00C87B22">
        <w:trPr>
          <w:cantSplit/>
          <w:trHeight w:val="127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A107C" w:rsidRPr="00C87B22" w:rsidRDefault="002A107C" w:rsidP="00CB4707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>یادآوری 1-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 هزینه ویراستاری و اعضای کمیسیون فنی تدوین باید مطابق برآورد هزینه‏های تهیه پیش‏نویس استانداردهای ملی تعیین گردد. </w:t>
            </w:r>
          </w:p>
          <w:p w:rsidR="002A107C" w:rsidRPr="00C87B22" w:rsidRDefault="002A107C" w:rsidP="00B52424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>یاد</w:t>
            </w:r>
            <w:r w:rsidR="00B52424">
              <w:rPr>
                <w:rFonts w:hint="cs"/>
                <w:b/>
                <w:bCs/>
                <w:sz w:val="20"/>
                <w:szCs w:val="20"/>
                <w:rtl/>
              </w:rPr>
              <w:t>آ</w:t>
            </w: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>وری 2-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 حق الزحمه ناظر </w:t>
            </w:r>
            <w:r w:rsidR="00CB4707">
              <w:rPr>
                <w:rFonts w:hint="cs"/>
                <w:sz w:val="20"/>
                <w:szCs w:val="20"/>
                <w:rtl/>
              </w:rPr>
              <w:t xml:space="preserve">حداکثر 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معادل 10% حق الزحمه دبیر لحاظ گردد. </w:t>
            </w:r>
          </w:p>
          <w:p w:rsidR="002A107C" w:rsidRPr="00C87B22" w:rsidRDefault="002A107C" w:rsidP="00CB4707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3- 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حق الزحمه هر یک از همکاران طرح (طبق بند الف -4) می‏تواند حداکثر معادل 20% حق الزحمه دبیر باشد. با این حال </w:t>
            </w:r>
            <w:r w:rsidRPr="00C87B22">
              <w:rPr>
                <w:rFonts w:hint="cs"/>
                <w:sz w:val="20"/>
                <w:szCs w:val="20"/>
                <w:u w:val="single"/>
                <w:rtl/>
              </w:rPr>
              <w:t>مجموع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 حق الزحمه همکاران حداکثر می‏تواند معادل حق الزحمه دبیر باشد.</w:t>
            </w:r>
          </w:p>
          <w:p w:rsidR="002A107C" w:rsidRPr="005B064B" w:rsidRDefault="002A107C" w:rsidP="00CB4707">
            <w:pPr>
              <w:pStyle w:val="a4"/>
              <w:jc w:val="both"/>
              <w:rPr>
                <w:rtl/>
              </w:rPr>
            </w:pP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="00C87B22" w:rsidRPr="00C87B22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 نحوه محاسبه برآورد </w:t>
            </w:r>
            <w:r w:rsidR="00CB4707" w:rsidRPr="00C87B22">
              <w:rPr>
                <w:rFonts w:hint="cs"/>
                <w:sz w:val="20"/>
                <w:szCs w:val="20"/>
                <w:rtl/>
              </w:rPr>
              <w:t>هزینه‏های تهیه پیش‏نویس استانداردهای ملی</w:t>
            </w:r>
            <w:r w:rsidRPr="00C87B22">
              <w:rPr>
                <w:rFonts w:hint="cs"/>
                <w:sz w:val="20"/>
                <w:szCs w:val="20"/>
                <w:rtl/>
              </w:rPr>
              <w:t>، سالیانه توسط دفتر تدوین سازمان ابلاغ می</w:t>
            </w:r>
            <w:r w:rsidRPr="00C87B22">
              <w:rPr>
                <w:sz w:val="20"/>
                <w:szCs w:val="20"/>
                <w:rtl/>
              </w:rPr>
              <w:softHyphen/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گردد. </w:t>
            </w:r>
          </w:p>
        </w:tc>
      </w:tr>
    </w:tbl>
    <w:p w:rsidR="00D0195B" w:rsidRPr="005B064B" w:rsidRDefault="00D0195B" w:rsidP="009F5C84">
      <w:pPr>
        <w:pStyle w:val="a2"/>
        <w:rPr>
          <w:rtl/>
        </w:rPr>
      </w:pPr>
    </w:p>
    <w:p w:rsidR="00AF6CAF" w:rsidRPr="005B064B" w:rsidRDefault="0055739B" w:rsidP="009F5C84">
      <w:pPr>
        <w:pStyle w:val="a2"/>
        <w:rPr>
          <w:rtl/>
        </w:rPr>
      </w:pPr>
      <w:r w:rsidRPr="005B064B">
        <w:rPr>
          <w:rFonts w:hint="cs"/>
          <w:rtl/>
        </w:rPr>
        <w:t>الف -</w:t>
      </w:r>
      <w:r w:rsidR="00AF6CAF" w:rsidRPr="005B064B">
        <w:rPr>
          <w:rFonts w:hint="cs"/>
          <w:rtl/>
        </w:rPr>
        <w:t xml:space="preserve">12-2 هزينه وسايل، ابزار و مواد مورد نياز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66"/>
        <w:gridCol w:w="893"/>
        <w:gridCol w:w="606"/>
        <w:gridCol w:w="1252"/>
        <w:gridCol w:w="700"/>
        <w:gridCol w:w="700"/>
        <w:gridCol w:w="702"/>
        <w:gridCol w:w="1011"/>
        <w:gridCol w:w="832"/>
        <w:gridCol w:w="1737"/>
        <w:gridCol w:w="618"/>
      </w:tblGrid>
      <w:tr w:rsidR="00AF6CAF" w:rsidRPr="005B064B" w:rsidTr="003D310F">
        <w:trPr>
          <w:trHeight w:val="20"/>
          <w:jc w:val="center"/>
        </w:trPr>
        <w:tc>
          <w:tcPr>
            <w:tcW w:w="803" w:type="pct"/>
            <w:gridSpan w:val="2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قيمت كل</w:t>
            </w:r>
          </w:p>
        </w:tc>
        <w:tc>
          <w:tcPr>
            <w:tcW w:w="956" w:type="pct"/>
            <w:gridSpan w:val="2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قيمت واحد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تعداد</w:t>
            </w:r>
          </w:p>
        </w:tc>
        <w:tc>
          <w:tcPr>
            <w:tcW w:w="721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محل تأمين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سرمايه‌اي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مصرفي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نام وسيله يا مواد</w:t>
            </w:r>
          </w:p>
        </w:tc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رديف</w:t>
            </w:r>
          </w:p>
        </w:tc>
      </w:tr>
      <w:tr w:rsidR="00AF6CAF" w:rsidRPr="005B064B" w:rsidTr="003D310F">
        <w:trPr>
          <w:trHeight w:val="20"/>
          <w:jc w:val="center"/>
        </w:trPr>
        <w:tc>
          <w:tcPr>
            <w:tcW w:w="343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دلار</w:t>
            </w:r>
          </w:p>
        </w:tc>
        <w:tc>
          <w:tcPr>
            <w:tcW w:w="460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ريال</w:t>
            </w:r>
          </w:p>
        </w:tc>
        <w:tc>
          <w:tcPr>
            <w:tcW w:w="312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دلار</w:t>
            </w:r>
          </w:p>
        </w:tc>
        <w:tc>
          <w:tcPr>
            <w:tcW w:w="644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ريال</w:t>
            </w:r>
          </w:p>
        </w:tc>
        <w:tc>
          <w:tcPr>
            <w:tcW w:w="360" w:type="pct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</w:p>
        </w:tc>
        <w:tc>
          <w:tcPr>
            <w:tcW w:w="360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خارج</w:t>
            </w:r>
          </w:p>
        </w:tc>
        <w:tc>
          <w:tcPr>
            <w:tcW w:w="36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</w:pPr>
            <w:r w:rsidRPr="005B064B">
              <w:rPr>
                <w:rFonts w:hint="cs"/>
                <w:rtl/>
              </w:rPr>
              <w:t>داخل</w:t>
            </w:r>
          </w:p>
        </w:tc>
        <w:tc>
          <w:tcPr>
            <w:tcW w:w="520" w:type="pct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</w:p>
        </w:tc>
        <w:tc>
          <w:tcPr>
            <w:tcW w:w="428" w:type="pct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</w:p>
        </w:tc>
        <w:tc>
          <w:tcPr>
            <w:tcW w:w="894" w:type="pct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</w:p>
        </w:tc>
        <w:tc>
          <w:tcPr>
            <w:tcW w:w="320" w:type="pct"/>
            <w:vMerge/>
            <w:tcBorders>
              <w:bottom w:val="single" w:sz="12" w:space="0" w:color="000000"/>
            </w:tcBorders>
            <w:shd w:val="clear" w:color="auto" w:fill="auto"/>
            <w:textDirection w:val="btLr"/>
            <w:vAlign w:val="center"/>
          </w:tcPr>
          <w:p w:rsidR="00AF6CAF" w:rsidRPr="005B064B" w:rsidRDefault="00AF6CAF" w:rsidP="00D734D4">
            <w:pPr>
              <w:pStyle w:val="a6"/>
              <w:rPr>
                <w:rtl/>
              </w:rPr>
            </w:pPr>
          </w:p>
        </w:tc>
      </w:tr>
      <w:tr w:rsidR="00AF6CAF" w:rsidRPr="005B064B" w:rsidTr="003D310F">
        <w:trPr>
          <w:trHeight w:val="20"/>
          <w:jc w:val="center"/>
        </w:trPr>
        <w:tc>
          <w:tcPr>
            <w:tcW w:w="3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4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1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5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42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1</w:t>
            </w:r>
          </w:p>
        </w:tc>
      </w:tr>
      <w:tr w:rsidR="00AF6CAF" w:rsidRPr="005B064B" w:rsidTr="003D310F">
        <w:trPr>
          <w:trHeight w:val="20"/>
          <w:jc w:val="center"/>
        </w:trPr>
        <w:tc>
          <w:tcPr>
            <w:tcW w:w="3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4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1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6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5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42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</w:pP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jc w:val="center"/>
              <w:rPr>
                <w:rtl/>
              </w:rPr>
            </w:pPr>
          </w:p>
        </w:tc>
      </w:tr>
      <w:tr w:rsidR="00CB4707" w:rsidRPr="005B064B" w:rsidTr="003D310F">
        <w:trPr>
          <w:trHeight w:val="20"/>
          <w:jc w:val="center"/>
        </w:trPr>
        <w:tc>
          <w:tcPr>
            <w:tcW w:w="3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4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1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5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42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  <w:rPr>
                <w:rtl/>
              </w:rPr>
            </w:pPr>
          </w:p>
        </w:tc>
      </w:tr>
      <w:tr w:rsidR="00CB4707" w:rsidRPr="005B064B" w:rsidTr="003D310F">
        <w:trPr>
          <w:trHeight w:val="20"/>
          <w:jc w:val="center"/>
        </w:trPr>
        <w:tc>
          <w:tcPr>
            <w:tcW w:w="34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4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1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61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5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42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</w:pP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4707" w:rsidRPr="005B064B" w:rsidRDefault="00CB4707" w:rsidP="00D734D4">
            <w:pPr>
              <w:pStyle w:val="a3"/>
              <w:jc w:val="center"/>
              <w:rPr>
                <w:rtl/>
              </w:rPr>
            </w:pPr>
          </w:p>
        </w:tc>
      </w:tr>
      <w:tr w:rsidR="00AF6CAF" w:rsidRPr="005B064B" w:rsidTr="003D310F">
        <w:trPr>
          <w:trHeight w:val="20"/>
          <w:jc w:val="center"/>
        </w:trPr>
        <w:tc>
          <w:tcPr>
            <w:tcW w:w="343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rPr>
                <w:b/>
                <w:bCs/>
              </w:rPr>
            </w:pPr>
          </w:p>
        </w:tc>
        <w:tc>
          <w:tcPr>
            <w:tcW w:w="460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rPr>
                <w:b/>
                <w:bCs/>
              </w:rPr>
            </w:pPr>
          </w:p>
        </w:tc>
        <w:tc>
          <w:tcPr>
            <w:tcW w:w="4197" w:type="pct"/>
            <w:gridSpan w:val="9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F6CAF" w:rsidRPr="005B064B" w:rsidRDefault="00AF6CAF" w:rsidP="00D734D4">
            <w:pPr>
              <w:pStyle w:val="a3"/>
              <w:rPr>
                <w:b/>
                <w:bCs/>
              </w:rPr>
            </w:pPr>
            <w:r w:rsidRPr="005B064B">
              <w:rPr>
                <w:rFonts w:hint="cs"/>
                <w:b/>
                <w:bCs/>
                <w:szCs w:val="20"/>
                <w:rtl/>
              </w:rPr>
              <w:t>جمع كل:</w:t>
            </w:r>
          </w:p>
        </w:tc>
      </w:tr>
      <w:tr w:rsidR="00AF6CAF" w:rsidRPr="005B064B" w:rsidTr="00D734D4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AF6CAF" w:rsidRPr="00CB4707" w:rsidRDefault="00D734D4" w:rsidP="00CB4707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="00D15E0F" w:rsidRPr="00CB470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F6CAF" w:rsidRPr="00CB4707">
              <w:rPr>
                <w:rFonts w:hint="cs"/>
                <w:sz w:val="20"/>
                <w:szCs w:val="20"/>
                <w:rtl/>
              </w:rPr>
              <w:t xml:space="preserve">هزینه مواد شامل کلیه منابع علمی نرم افزاری و سخت افزاری مورد نیاز برای 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اجرای </w:t>
            </w:r>
            <w:r w:rsidR="00AF6CAF" w:rsidRPr="00CB4707">
              <w:rPr>
                <w:rFonts w:hint="cs"/>
                <w:sz w:val="20"/>
                <w:szCs w:val="20"/>
                <w:rtl/>
              </w:rPr>
              <w:t>طرح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F6CAF" w:rsidRPr="00CB4707">
              <w:rPr>
                <w:rFonts w:hint="cs"/>
                <w:sz w:val="20"/>
                <w:szCs w:val="20"/>
                <w:rtl/>
              </w:rPr>
              <w:t>نیز است.</w:t>
            </w:r>
          </w:p>
          <w:p w:rsidR="007C580C" w:rsidRPr="00CB4707" w:rsidRDefault="00B52424" w:rsidP="00CB4707">
            <w:pPr>
              <w:pStyle w:val="a4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یادآ</w:t>
            </w:r>
            <w:r w:rsidR="007C580C"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وری </w:t>
            </w:r>
            <w:r w:rsidR="00D15E0F" w:rsidRPr="00CB470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7C580C" w:rsidRPr="00CB470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D15E0F" w:rsidRPr="00CB470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7C580C" w:rsidRPr="00CB4707">
              <w:rPr>
                <w:rFonts w:hint="cs"/>
                <w:sz w:val="20"/>
                <w:szCs w:val="20"/>
                <w:rtl/>
              </w:rPr>
              <w:t xml:space="preserve">هزینه </w:t>
            </w:r>
            <w:r w:rsidR="003D310F" w:rsidRPr="00CB4707">
              <w:rPr>
                <w:rFonts w:hint="cs"/>
                <w:sz w:val="20"/>
                <w:szCs w:val="20"/>
                <w:rtl/>
              </w:rPr>
              <w:t xml:space="preserve">خرید وسایل ابزار و مواد </w:t>
            </w:r>
            <w:r w:rsidR="007C580C" w:rsidRPr="00CB4707">
              <w:rPr>
                <w:rFonts w:hint="cs"/>
                <w:sz w:val="20"/>
                <w:szCs w:val="20"/>
                <w:rtl/>
              </w:rPr>
              <w:t>در صورت ارائه صورتحساب پرداخت شده و تایید آن توسط ناظر قابل پرداخت است.</w:t>
            </w:r>
          </w:p>
          <w:p w:rsidR="00D15E0F" w:rsidRPr="00CB4707" w:rsidRDefault="00D15E0F" w:rsidP="00CB4707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3- </w:t>
            </w:r>
            <w:r w:rsidRPr="00CB4707">
              <w:rPr>
                <w:rFonts w:hint="cs"/>
                <w:sz w:val="20"/>
                <w:szCs w:val="20"/>
                <w:rtl/>
              </w:rPr>
              <w:t>امکان هزینه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کرد از محل اعتبارات سازمانی </w:t>
            </w:r>
            <w:r w:rsidR="002A0ACE">
              <w:rPr>
                <w:rFonts w:hint="cs"/>
                <w:sz w:val="20"/>
                <w:szCs w:val="20"/>
                <w:rtl/>
              </w:rPr>
              <w:t xml:space="preserve">برای تدوین پژوهش محور </w:t>
            </w:r>
            <w:r w:rsidRPr="00CB4707">
              <w:rPr>
                <w:rFonts w:hint="cs"/>
                <w:sz w:val="20"/>
                <w:szCs w:val="20"/>
                <w:rtl/>
              </w:rPr>
              <w:t>به منظور تامین تجهیزات و دستگاه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>ها میسر نیست.</w:t>
            </w:r>
          </w:p>
          <w:p w:rsidR="00CB4707" w:rsidRPr="005B064B" w:rsidRDefault="00CB4707" w:rsidP="00CB4707">
            <w:pPr>
              <w:pStyle w:val="a4"/>
              <w:jc w:val="both"/>
              <w:rPr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4 </w:t>
            </w:r>
            <w:r w:rsidRPr="00CB470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به طرح تدوین </w:t>
            </w:r>
            <w:r w:rsidRPr="00CB4707">
              <w:rPr>
                <w:rFonts w:hint="cs"/>
                <w:sz w:val="20"/>
                <w:szCs w:val="20"/>
                <w:u w:val="single"/>
                <w:rtl/>
              </w:rPr>
              <w:t>مطالعاتی</w:t>
            </w:r>
            <w:r w:rsidRPr="00CB4707">
              <w:rPr>
                <w:rFonts w:hint="cs"/>
                <w:sz w:val="20"/>
                <w:szCs w:val="20"/>
                <w:rtl/>
              </w:rPr>
              <w:t>، اعتباری جهت خرید وسایل ابزار و مواد، خرید خدمت و تامین دستگاه، طراحی یا ساخت تعلق نمی‏گیرد.</w:t>
            </w:r>
          </w:p>
        </w:tc>
      </w:tr>
    </w:tbl>
    <w:p w:rsidR="00D0195B" w:rsidRPr="005B064B" w:rsidRDefault="00D0195B" w:rsidP="0069410B">
      <w:pPr>
        <w:pStyle w:val="a2"/>
        <w:rPr>
          <w:rtl/>
        </w:rPr>
      </w:pPr>
    </w:p>
    <w:p w:rsidR="00AF6CAF" w:rsidRPr="005B064B" w:rsidRDefault="0055739B" w:rsidP="002A0ACE">
      <w:pPr>
        <w:pStyle w:val="a2"/>
        <w:rPr>
          <w:rtl/>
        </w:rPr>
      </w:pPr>
      <w:r w:rsidRPr="005B064B">
        <w:rPr>
          <w:rFonts w:hint="cs"/>
          <w:rtl/>
        </w:rPr>
        <w:t>الف -</w:t>
      </w:r>
      <w:r w:rsidR="00AF6CAF" w:rsidRPr="005B064B">
        <w:rPr>
          <w:rFonts w:hint="cs"/>
          <w:rtl/>
        </w:rPr>
        <w:t xml:space="preserve">12-3 هزینه خرید خدمت از </w:t>
      </w:r>
      <w:r w:rsidR="002A0ACE">
        <w:rPr>
          <w:rFonts w:hint="cs"/>
          <w:rtl/>
        </w:rPr>
        <w:t>دستگاه‏ها/</w:t>
      </w:r>
      <w:r w:rsidR="00AF6CAF" w:rsidRPr="005B064B">
        <w:rPr>
          <w:rFonts w:hint="cs"/>
          <w:rtl/>
        </w:rPr>
        <w:t xml:space="preserve"> </w:t>
      </w:r>
      <w:r w:rsidRPr="005B064B">
        <w:rPr>
          <w:rFonts w:hint="cs"/>
          <w:rtl/>
        </w:rPr>
        <w:t>واحد</w:t>
      </w:r>
      <w:r w:rsidR="002A0ACE">
        <w:rPr>
          <w:rFonts w:hint="cs"/>
          <w:rtl/>
        </w:rPr>
        <w:t xml:space="preserve">‌ها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2466"/>
        <w:gridCol w:w="1969"/>
        <w:gridCol w:w="2894"/>
        <w:gridCol w:w="714"/>
      </w:tblGrid>
      <w:tr w:rsidR="00AF6CAF" w:rsidRPr="005B064B" w:rsidTr="0043605A">
        <w:trPr>
          <w:trHeight w:val="20"/>
          <w:jc w:val="center"/>
        </w:trPr>
        <w:tc>
          <w:tcPr>
            <w:tcW w:w="1674" w:type="dxa"/>
            <w:shd w:val="clear" w:color="auto" w:fill="auto"/>
            <w:vAlign w:val="center"/>
          </w:tcPr>
          <w:p w:rsidR="00AF6CAF" w:rsidRPr="005B064B" w:rsidRDefault="00AF6CAF" w:rsidP="0069410B">
            <w:pPr>
              <w:pStyle w:val="a6"/>
              <w:rPr>
                <w:sz w:val="20"/>
              </w:rPr>
            </w:pPr>
            <w:r w:rsidRPr="005B064B">
              <w:rPr>
                <w:rFonts w:hint="cs"/>
                <w:sz w:val="20"/>
                <w:rtl/>
              </w:rPr>
              <w:t>هزینه (ریال)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F6CAF" w:rsidRPr="005B064B" w:rsidRDefault="00AF6CAF" w:rsidP="0069410B">
            <w:pPr>
              <w:pStyle w:val="a6"/>
              <w:rPr>
                <w:sz w:val="20"/>
              </w:rPr>
            </w:pPr>
            <w:r w:rsidRPr="005B064B">
              <w:rPr>
                <w:rFonts w:hint="cs"/>
                <w:sz w:val="20"/>
                <w:rtl/>
              </w:rPr>
              <w:t>نام سازمان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F6CAF" w:rsidRPr="005B064B" w:rsidRDefault="00AF6CAF" w:rsidP="0069410B">
            <w:pPr>
              <w:pStyle w:val="a6"/>
              <w:rPr>
                <w:sz w:val="20"/>
              </w:rPr>
            </w:pPr>
            <w:r w:rsidRPr="005B064B">
              <w:rPr>
                <w:rFonts w:hint="cs"/>
                <w:sz w:val="20"/>
                <w:rtl/>
              </w:rPr>
              <w:t>مشخصات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AF6CAF" w:rsidRPr="005B064B" w:rsidRDefault="002A0ACE" w:rsidP="0069410B">
            <w:pPr>
              <w:pStyle w:val="a6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نوع خدمت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F6CAF" w:rsidRPr="005B064B" w:rsidRDefault="00AF6CAF" w:rsidP="0069410B">
            <w:pPr>
              <w:pStyle w:val="a6"/>
              <w:rPr>
                <w:sz w:val="20"/>
              </w:rPr>
            </w:pPr>
            <w:r w:rsidRPr="005B064B">
              <w:rPr>
                <w:rFonts w:hint="cs"/>
                <w:sz w:val="20"/>
                <w:rtl/>
              </w:rPr>
              <w:t>رديف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</w:pPr>
          </w:p>
        </w:tc>
        <w:tc>
          <w:tcPr>
            <w:tcW w:w="24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  <w:rPr>
                <w:color w:val="000000"/>
              </w:rPr>
            </w:pPr>
          </w:p>
        </w:tc>
        <w:tc>
          <w:tcPr>
            <w:tcW w:w="28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</w:pPr>
          </w:p>
        </w:tc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  <w:rPr>
                <w:rtl/>
              </w:rPr>
            </w:pPr>
          </w:p>
        </w:tc>
      </w:tr>
      <w:tr w:rsidR="00E36F32" w:rsidRPr="005B064B" w:rsidTr="0043605A">
        <w:trPr>
          <w:trHeight w:val="20"/>
          <w:jc w:val="center"/>
        </w:trPr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6F32" w:rsidRPr="005B064B" w:rsidRDefault="00E36F32" w:rsidP="0069410B">
            <w:pPr>
              <w:pStyle w:val="a3"/>
            </w:pPr>
          </w:p>
        </w:tc>
        <w:tc>
          <w:tcPr>
            <w:tcW w:w="24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6F32" w:rsidRPr="005B064B" w:rsidRDefault="00E36F32" w:rsidP="0069410B">
            <w:pPr>
              <w:pStyle w:val="a3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6F32" w:rsidRPr="005B064B" w:rsidRDefault="00E36F32" w:rsidP="0069410B">
            <w:pPr>
              <w:pStyle w:val="a3"/>
              <w:rPr>
                <w:color w:val="000000"/>
              </w:rPr>
            </w:pPr>
          </w:p>
        </w:tc>
        <w:tc>
          <w:tcPr>
            <w:tcW w:w="28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6F32" w:rsidRPr="005B064B" w:rsidRDefault="00E36F32" w:rsidP="0069410B">
            <w:pPr>
              <w:pStyle w:val="a3"/>
            </w:pPr>
          </w:p>
        </w:tc>
        <w:tc>
          <w:tcPr>
            <w:tcW w:w="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36F32" w:rsidRPr="005B064B" w:rsidRDefault="00E36F32" w:rsidP="0069410B">
            <w:pPr>
              <w:pStyle w:val="a3"/>
              <w:rPr>
                <w:rtl/>
              </w:rPr>
            </w:pP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3"/>
            </w:pPr>
          </w:p>
        </w:tc>
        <w:tc>
          <w:tcPr>
            <w:tcW w:w="804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F6CAF" w:rsidRPr="005B064B" w:rsidRDefault="00AF6CAF" w:rsidP="0069410B">
            <w:pPr>
              <w:pStyle w:val="a6"/>
              <w:jc w:val="left"/>
              <w:rPr>
                <w:rtl/>
              </w:rPr>
            </w:pPr>
            <w:r w:rsidRPr="005B064B">
              <w:rPr>
                <w:rFonts w:hint="cs"/>
                <w:rtl/>
              </w:rPr>
              <w:t>جمع کل: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9717" w:type="dxa"/>
            <w:gridSpan w:val="5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Default="00AF6CAF" w:rsidP="002A0ACE">
            <w:pPr>
              <w:pStyle w:val="a4"/>
              <w:jc w:val="both"/>
              <w:rPr>
                <w:sz w:val="20"/>
                <w:szCs w:val="20"/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یاداوری </w:t>
            </w:r>
            <w:r w:rsidR="00CB4707" w:rsidRPr="00CB470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CB470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D15E0F" w:rsidRPr="00CB470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CB4707">
              <w:rPr>
                <w:rFonts w:hint="cs"/>
                <w:sz w:val="20"/>
                <w:szCs w:val="20"/>
                <w:rtl/>
              </w:rPr>
              <w:t>هزینه خرید خدمت از آزمایشگاه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>های همکار/ موسسات آموزشی و پژوهشی و پژوهشگاه استاندارد در صورت ارائه صورتحساب پرداخت شده</w:t>
            </w:r>
            <w:r w:rsidR="0055739B"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4707">
              <w:rPr>
                <w:rFonts w:hint="cs"/>
                <w:sz w:val="20"/>
                <w:szCs w:val="20"/>
                <w:rtl/>
              </w:rPr>
              <w:t>و تایید آن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>ها توسط ناظر قابل پرداخت است.</w:t>
            </w:r>
          </w:p>
          <w:p w:rsidR="00CB4707" w:rsidRPr="005B064B" w:rsidRDefault="00CB4707" w:rsidP="004903FE">
            <w:pPr>
              <w:pStyle w:val="a4"/>
              <w:jc w:val="both"/>
              <w:rPr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470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A0ACE">
              <w:rPr>
                <w:rFonts w:hint="cs"/>
                <w:sz w:val="20"/>
                <w:szCs w:val="20"/>
                <w:rtl/>
              </w:rPr>
              <w:t>هزینه‏های مرتبط با ترجمه</w:t>
            </w:r>
            <w:r w:rsidR="004903FE">
              <w:rPr>
                <w:rFonts w:hint="cs"/>
                <w:sz w:val="20"/>
                <w:szCs w:val="20"/>
                <w:rtl/>
              </w:rPr>
              <w:t>، تجزیه و تحلیل‏های آماری</w:t>
            </w:r>
            <w:r w:rsidR="002A0ACE">
              <w:rPr>
                <w:rFonts w:hint="cs"/>
                <w:sz w:val="20"/>
                <w:szCs w:val="20"/>
                <w:rtl/>
              </w:rPr>
              <w:t xml:space="preserve"> و/یا سایر فعالیت‏های مرتبط با طرح، در صورت ارائه </w:t>
            </w:r>
            <w:r w:rsidR="004903FE">
              <w:rPr>
                <w:rFonts w:hint="cs"/>
                <w:sz w:val="20"/>
                <w:szCs w:val="20"/>
                <w:rtl/>
              </w:rPr>
              <w:t>مستندات</w:t>
            </w:r>
            <w:r w:rsidR="002A0ACE" w:rsidRPr="00CB4707">
              <w:rPr>
                <w:rFonts w:hint="cs"/>
                <w:sz w:val="20"/>
                <w:szCs w:val="20"/>
                <w:rtl/>
              </w:rPr>
              <w:t xml:space="preserve"> تایید</w:t>
            </w:r>
            <w:r w:rsidR="002A0ACE">
              <w:rPr>
                <w:rFonts w:hint="cs"/>
                <w:sz w:val="20"/>
                <w:szCs w:val="20"/>
                <w:rtl/>
              </w:rPr>
              <w:t xml:space="preserve"> شده توسط ناظر، می‏تواند به عنوان خرید خدمت درنظر گرفته شود.</w:t>
            </w:r>
          </w:p>
        </w:tc>
      </w:tr>
    </w:tbl>
    <w:p w:rsidR="0043605A" w:rsidRDefault="0043605A" w:rsidP="00D15E0F">
      <w:pPr>
        <w:pStyle w:val="a2"/>
        <w:rPr>
          <w:rtl/>
        </w:rPr>
      </w:pPr>
    </w:p>
    <w:p w:rsidR="00AF6CAF" w:rsidRPr="005B064B" w:rsidRDefault="00F771BC" w:rsidP="00D15E0F">
      <w:pPr>
        <w:pStyle w:val="a2"/>
        <w:rPr>
          <w:rtl/>
        </w:rPr>
      </w:pPr>
      <w:r w:rsidRPr="005B064B">
        <w:rPr>
          <w:rFonts w:hint="cs"/>
          <w:rtl/>
        </w:rPr>
        <w:t xml:space="preserve">الف- </w:t>
      </w:r>
      <w:r w:rsidR="00AF6CAF" w:rsidRPr="005B064B">
        <w:rPr>
          <w:rFonts w:hint="cs"/>
          <w:rtl/>
        </w:rPr>
        <w:t>12-</w:t>
      </w:r>
      <w:r w:rsidR="00D15E0F">
        <w:rPr>
          <w:rFonts w:hint="cs"/>
          <w:rtl/>
        </w:rPr>
        <w:t>4</w:t>
      </w:r>
      <w:r w:rsidR="00AF6CAF" w:rsidRPr="005B064B">
        <w:rPr>
          <w:rFonts w:hint="cs"/>
          <w:rtl/>
        </w:rPr>
        <w:t xml:space="preserve"> هزینه‌ها</w:t>
      </w:r>
      <w:r w:rsidR="0031109A" w:rsidRPr="005B064B">
        <w:rPr>
          <w:rFonts w:hint="cs"/>
          <w:rtl/>
        </w:rPr>
        <w:t>ی خدماتی</w:t>
      </w:r>
      <w:r w:rsidR="00AF6CAF" w:rsidRPr="005B064B">
        <w:rPr>
          <w:rFonts w:hint="cs"/>
          <w:rtl/>
        </w:rPr>
        <w:t xml:space="preserve">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9"/>
        <w:gridCol w:w="6650"/>
        <w:gridCol w:w="738"/>
      </w:tblGrid>
      <w:tr w:rsidR="00AF6CAF" w:rsidRPr="005B064B" w:rsidTr="0043605A">
        <w:trPr>
          <w:trHeight w:val="20"/>
          <w:jc w:val="center"/>
        </w:trPr>
        <w:tc>
          <w:tcPr>
            <w:tcW w:w="1198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6"/>
            </w:pPr>
            <w:r w:rsidRPr="005B064B">
              <w:rPr>
                <w:rFonts w:hint="cs"/>
                <w:rtl/>
              </w:rPr>
              <w:t>هزينه (ريال)</w:t>
            </w:r>
          </w:p>
        </w:tc>
        <w:tc>
          <w:tcPr>
            <w:tcW w:w="3422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6"/>
            </w:pPr>
            <w:r w:rsidRPr="005B064B">
              <w:rPr>
                <w:rFonts w:hint="cs"/>
                <w:rtl/>
              </w:rPr>
              <w:t>نوع هزينه‌ها</w:t>
            </w:r>
          </w:p>
        </w:tc>
        <w:tc>
          <w:tcPr>
            <w:tcW w:w="380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6"/>
            </w:pPr>
            <w:r w:rsidRPr="005B064B">
              <w:rPr>
                <w:rFonts w:hint="cs"/>
                <w:rtl/>
              </w:rPr>
              <w:t>رديف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198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</w:pPr>
          </w:p>
        </w:tc>
        <w:tc>
          <w:tcPr>
            <w:tcW w:w="3422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</w:pPr>
            <w:r w:rsidRPr="005B064B">
              <w:rPr>
                <w:rFonts w:hint="cs"/>
                <w:rtl/>
              </w:rPr>
              <w:t>تایپ و تکثیر</w:t>
            </w:r>
          </w:p>
        </w:tc>
        <w:tc>
          <w:tcPr>
            <w:tcW w:w="38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</w:pPr>
            <w:r w:rsidRPr="005B064B">
              <w:rPr>
                <w:rFonts w:hint="cs"/>
                <w:rtl/>
              </w:rPr>
              <w:t>1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</w:pPr>
          </w:p>
        </w:tc>
        <w:tc>
          <w:tcPr>
            <w:tcW w:w="34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پذیرایی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CAF" w:rsidRPr="005B064B" w:rsidRDefault="00AF6CAF" w:rsidP="00F771BC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2</w:t>
            </w:r>
          </w:p>
        </w:tc>
      </w:tr>
      <w:tr w:rsidR="002A0ACE" w:rsidRPr="005B064B" w:rsidTr="0043605A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ACE" w:rsidRPr="005B064B" w:rsidRDefault="002A0ACE" w:rsidP="00F771BC">
            <w:pPr>
              <w:pStyle w:val="a3"/>
            </w:pPr>
          </w:p>
        </w:tc>
        <w:tc>
          <w:tcPr>
            <w:tcW w:w="34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ACE" w:rsidRPr="005B064B" w:rsidRDefault="002A0ACE" w:rsidP="00F771BC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  <w:r w:rsidR="004903FE">
              <w:rPr>
                <w:rFonts w:hint="cs"/>
                <w:rtl/>
              </w:rPr>
              <w:t xml:space="preserve"> (با ذکر نام موضوع هزینه‏کرد)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ACE" w:rsidRPr="005B064B" w:rsidRDefault="002A0ACE" w:rsidP="00F771BC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198" w:type="pct"/>
            <w:shd w:val="clear" w:color="auto" w:fill="auto"/>
            <w:vAlign w:val="center"/>
          </w:tcPr>
          <w:p w:rsidR="00AF6CAF" w:rsidRPr="005B064B" w:rsidRDefault="00AF6CAF" w:rsidP="00D76654">
            <w:pPr>
              <w:bidi/>
              <w:ind w:left="120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3802" w:type="pct"/>
            <w:gridSpan w:val="2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jc w:val="left"/>
              <w:rPr>
                <w:rtl/>
              </w:rPr>
            </w:pPr>
            <w:r w:rsidRPr="005B064B">
              <w:rPr>
                <w:rFonts w:hint="cs"/>
                <w:rtl/>
              </w:rPr>
              <w:t>جمع كل (ريال):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F6CAF" w:rsidRPr="00CB4707" w:rsidRDefault="00AF6CAF" w:rsidP="00D15E0F">
            <w:pPr>
              <w:pStyle w:val="a4"/>
              <w:rPr>
                <w:sz w:val="20"/>
                <w:szCs w:val="20"/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>یادآوری 1-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هزینه تایپ و تکثیر</w:t>
            </w:r>
            <w:r w:rsidR="00CB4707">
              <w:rPr>
                <w:rFonts w:hint="cs"/>
                <w:sz w:val="20"/>
                <w:szCs w:val="20"/>
                <w:rtl/>
              </w:rPr>
              <w:t>، مطابق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B4707" w:rsidRPr="00C87B22">
              <w:rPr>
                <w:rFonts w:hint="cs"/>
                <w:sz w:val="20"/>
                <w:szCs w:val="20"/>
                <w:rtl/>
              </w:rPr>
              <w:t>نحوه محاسبه برآورد هزینه‏های تهیه پیش‏نویس استانداردهای ملی</w:t>
            </w:r>
            <w:r w:rsidR="00CB4707">
              <w:rPr>
                <w:rFonts w:hint="cs"/>
                <w:sz w:val="20"/>
                <w:szCs w:val="20"/>
                <w:rtl/>
              </w:rPr>
              <w:t>،</w:t>
            </w:r>
            <w:r w:rsidR="00CB4707"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4707">
              <w:rPr>
                <w:rFonts w:hint="cs"/>
                <w:sz w:val="20"/>
                <w:szCs w:val="20"/>
                <w:rtl/>
              </w:rPr>
              <w:t>معادل 5% حق</w:t>
            </w:r>
            <w:r w:rsidR="00F771BC"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>الزحمه دبیر است.</w:t>
            </w:r>
          </w:p>
          <w:p w:rsidR="00AF6CAF" w:rsidRPr="00CB4707" w:rsidRDefault="00AF6CAF" w:rsidP="00CB4707">
            <w:pPr>
              <w:pStyle w:val="a4"/>
              <w:rPr>
                <w:sz w:val="20"/>
                <w:szCs w:val="20"/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>یادآوری 2-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هزینه پذیرایی باید مطابق </w:t>
            </w:r>
            <w:r w:rsidR="00CB4707" w:rsidRPr="00C87B22">
              <w:rPr>
                <w:rFonts w:hint="cs"/>
                <w:sz w:val="20"/>
                <w:szCs w:val="20"/>
                <w:rtl/>
              </w:rPr>
              <w:t>نحوه محاسبه برآورد هزینه‏های تهیه پیش‏نویس استانداردهای ملی</w:t>
            </w:r>
            <w:r w:rsidR="00CB4707">
              <w:rPr>
                <w:rFonts w:hint="cs"/>
                <w:sz w:val="20"/>
                <w:szCs w:val="20"/>
                <w:rtl/>
              </w:rPr>
              <w:t>،</w:t>
            </w:r>
            <w:r w:rsidR="00CB4707"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تعیین گردد. </w:t>
            </w:r>
          </w:p>
          <w:p w:rsidR="00AF6CAF" w:rsidRDefault="00AF6CAF" w:rsidP="00ED6FE2">
            <w:pPr>
              <w:pStyle w:val="a4"/>
              <w:rPr>
                <w:rtl/>
              </w:rPr>
            </w:pPr>
            <w:r w:rsidRPr="00CB4707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3- </w:t>
            </w:r>
            <w:r w:rsidR="00F771BC" w:rsidRPr="00CB4707">
              <w:rPr>
                <w:rFonts w:hint="cs"/>
                <w:sz w:val="20"/>
                <w:szCs w:val="20"/>
                <w:rtl/>
              </w:rPr>
              <w:t>درخصوص طرح</w:t>
            </w:r>
            <w:r w:rsidR="00F771BC" w:rsidRPr="00CB4707">
              <w:rPr>
                <w:rFonts w:hint="cs"/>
                <w:sz w:val="20"/>
                <w:szCs w:val="20"/>
                <w:rtl/>
              </w:rPr>
              <w:softHyphen/>
              <w:t xml:space="preserve">های تدوین از اعتبارات سازمانی، </w:t>
            </w:r>
            <w:r w:rsidR="00ED6FE2" w:rsidRPr="00CB4707">
              <w:rPr>
                <w:rFonts w:hint="cs"/>
                <w:sz w:val="20"/>
                <w:szCs w:val="20"/>
                <w:rtl/>
              </w:rPr>
              <w:t xml:space="preserve">ردیفی درخصوص </w:t>
            </w:r>
            <w:r w:rsidRPr="00CB4707">
              <w:rPr>
                <w:rFonts w:hint="cs"/>
                <w:sz w:val="20"/>
                <w:szCs w:val="20"/>
                <w:rtl/>
              </w:rPr>
              <w:t>هزینه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های ایاب، ذهاب و اقامت و پیش بینی نشده </w:t>
            </w:r>
            <w:r w:rsidR="00ED6FE2" w:rsidRPr="00CB4707">
              <w:rPr>
                <w:rFonts w:hint="cs"/>
                <w:sz w:val="20"/>
                <w:szCs w:val="20"/>
                <w:rtl/>
              </w:rPr>
              <w:t>وجود ندارد</w:t>
            </w:r>
            <w:r w:rsidR="00F771BC" w:rsidRPr="00CB4707">
              <w:rPr>
                <w:rFonts w:hint="cs"/>
                <w:sz w:val="20"/>
                <w:szCs w:val="20"/>
                <w:rtl/>
              </w:rPr>
              <w:t xml:space="preserve">. </w:t>
            </w:r>
          </w:p>
          <w:p w:rsidR="00CB4707" w:rsidRPr="005B064B" w:rsidRDefault="00CB4707" w:rsidP="00ED6FE2">
            <w:pPr>
              <w:pStyle w:val="a4"/>
              <w:rPr>
                <w:b/>
                <w:bCs/>
                <w:rtl/>
              </w:rPr>
            </w:pPr>
            <w:r w:rsidRPr="00C87B22">
              <w:rPr>
                <w:rFonts w:hint="cs"/>
                <w:b/>
                <w:bCs/>
                <w:sz w:val="20"/>
                <w:szCs w:val="20"/>
                <w:rtl/>
              </w:rPr>
              <w:t>یادآوری 4-</w:t>
            </w:r>
            <w:r w:rsidRPr="00C87B22">
              <w:rPr>
                <w:rFonts w:hint="cs"/>
                <w:sz w:val="20"/>
                <w:szCs w:val="20"/>
                <w:rtl/>
              </w:rPr>
              <w:t xml:space="preserve"> نحوه محاسبه برآورد هزینه‏های تهیه پیش‏نویس استانداردهای ملی، سالیانه توسط دفتر تدوین سازمان ابلاغ می</w:t>
            </w:r>
            <w:r w:rsidRPr="00C87B22">
              <w:rPr>
                <w:sz w:val="20"/>
                <w:szCs w:val="20"/>
                <w:rtl/>
              </w:rPr>
              <w:softHyphen/>
            </w:r>
            <w:r w:rsidRPr="00C87B22">
              <w:rPr>
                <w:rFonts w:hint="cs"/>
                <w:sz w:val="20"/>
                <w:szCs w:val="20"/>
                <w:rtl/>
              </w:rPr>
              <w:t>گردد.</w:t>
            </w:r>
          </w:p>
        </w:tc>
      </w:tr>
    </w:tbl>
    <w:p w:rsidR="00ED6FE2" w:rsidRPr="005B064B" w:rsidRDefault="00ED6FE2" w:rsidP="0031109A">
      <w:pPr>
        <w:pStyle w:val="a2"/>
        <w:rPr>
          <w:rtl/>
        </w:rPr>
      </w:pPr>
    </w:p>
    <w:p w:rsidR="00AF6CAF" w:rsidRPr="005B064B" w:rsidRDefault="0031109A" w:rsidP="00D15E0F">
      <w:pPr>
        <w:pStyle w:val="a2"/>
      </w:pPr>
      <w:r w:rsidRPr="005B064B">
        <w:rPr>
          <w:rFonts w:hint="cs"/>
          <w:rtl/>
        </w:rPr>
        <w:t xml:space="preserve">الف - </w:t>
      </w:r>
      <w:r w:rsidR="00AF6CAF" w:rsidRPr="005B064B">
        <w:rPr>
          <w:rFonts w:hint="cs"/>
          <w:rtl/>
        </w:rPr>
        <w:t>12-</w:t>
      </w:r>
      <w:r w:rsidR="00D15E0F">
        <w:rPr>
          <w:rFonts w:hint="cs"/>
          <w:rtl/>
        </w:rPr>
        <w:t>5</w:t>
      </w:r>
      <w:r w:rsidR="00AF6CAF" w:rsidRPr="005B064B">
        <w:rPr>
          <w:rFonts w:hint="cs"/>
          <w:rtl/>
        </w:rPr>
        <w:t xml:space="preserve"> كل هزينه‌ها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17"/>
        <w:gridCol w:w="5651"/>
        <w:gridCol w:w="849"/>
      </w:tblGrid>
      <w:tr w:rsidR="00AF6CAF" w:rsidRPr="005B064B" w:rsidTr="0043605A">
        <w:trPr>
          <w:trHeight w:val="20"/>
          <w:jc w:val="center"/>
        </w:trPr>
        <w:tc>
          <w:tcPr>
            <w:tcW w:w="1655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</w:pPr>
            <w:r w:rsidRPr="005B064B">
              <w:rPr>
                <w:rFonts w:hint="cs"/>
                <w:rtl/>
              </w:rPr>
              <w:t>هزينه (ريال)</w:t>
            </w:r>
          </w:p>
        </w:tc>
        <w:tc>
          <w:tcPr>
            <w:tcW w:w="29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</w:pPr>
            <w:r w:rsidRPr="005B064B">
              <w:rPr>
                <w:rFonts w:hint="cs"/>
                <w:rtl/>
              </w:rPr>
              <w:t>نوع هزينه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</w:pPr>
            <w:r w:rsidRPr="005B064B">
              <w:rPr>
                <w:rFonts w:hint="cs"/>
                <w:rtl/>
              </w:rPr>
              <w:t>رديف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  <w:tc>
          <w:tcPr>
            <w:tcW w:w="290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  <w:r w:rsidRPr="005B064B">
              <w:rPr>
                <w:rFonts w:hint="cs"/>
                <w:rtl/>
              </w:rPr>
              <w:t>پرسنلي (</w:t>
            </w:r>
            <w:r w:rsidR="00C374E2" w:rsidRPr="005B064B">
              <w:rPr>
                <w:rFonts w:hint="cs"/>
                <w:rtl/>
              </w:rPr>
              <w:t>الف-</w:t>
            </w:r>
            <w:r w:rsidRPr="005B064B">
              <w:rPr>
                <w:rFonts w:hint="cs"/>
                <w:rtl/>
              </w:rPr>
              <w:t>12-1)</w:t>
            </w:r>
          </w:p>
        </w:tc>
        <w:tc>
          <w:tcPr>
            <w:tcW w:w="437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1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  <w:tc>
          <w:tcPr>
            <w:tcW w:w="2908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  <w:r w:rsidRPr="005B064B">
              <w:rPr>
                <w:rFonts w:hint="cs"/>
                <w:rtl/>
              </w:rPr>
              <w:t>خرید وسایل ابزار و مواد (</w:t>
            </w:r>
            <w:r w:rsidR="00C374E2" w:rsidRPr="005B064B">
              <w:rPr>
                <w:rFonts w:hint="cs"/>
                <w:rtl/>
              </w:rPr>
              <w:t>الف-</w:t>
            </w:r>
            <w:r w:rsidRPr="005B064B">
              <w:rPr>
                <w:rFonts w:hint="cs"/>
                <w:rtl/>
              </w:rPr>
              <w:t>12-2)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2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  <w:tc>
          <w:tcPr>
            <w:tcW w:w="2908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  <w:r w:rsidRPr="005B064B">
              <w:rPr>
                <w:rFonts w:hint="cs"/>
                <w:rtl/>
              </w:rPr>
              <w:t>خرید خدمت (</w:t>
            </w:r>
            <w:r w:rsidR="00C374E2" w:rsidRPr="005B064B">
              <w:rPr>
                <w:rFonts w:hint="cs"/>
                <w:rtl/>
              </w:rPr>
              <w:t>الف-</w:t>
            </w:r>
            <w:r w:rsidRPr="005B064B">
              <w:rPr>
                <w:rFonts w:hint="cs"/>
                <w:rtl/>
              </w:rPr>
              <w:t>12-3)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3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  <w:tc>
          <w:tcPr>
            <w:tcW w:w="2908" w:type="pct"/>
            <w:shd w:val="clear" w:color="auto" w:fill="auto"/>
            <w:vAlign w:val="center"/>
          </w:tcPr>
          <w:p w:rsidR="00AF6CAF" w:rsidRPr="005B064B" w:rsidRDefault="0031109A" w:rsidP="00D15E0F">
            <w:pPr>
              <w:pStyle w:val="a3"/>
              <w:rPr>
                <w:rtl/>
              </w:rPr>
            </w:pPr>
            <w:r w:rsidRPr="005B064B">
              <w:rPr>
                <w:rFonts w:hint="cs"/>
                <w:rtl/>
              </w:rPr>
              <w:t>خدماتی</w:t>
            </w:r>
            <w:r w:rsidR="00AF6CAF" w:rsidRPr="005B064B">
              <w:rPr>
                <w:rFonts w:hint="cs"/>
                <w:rtl/>
              </w:rPr>
              <w:t xml:space="preserve"> (</w:t>
            </w:r>
            <w:r w:rsidR="00C374E2" w:rsidRPr="005B064B">
              <w:rPr>
                <w:rFonts w:hint="cs"/>
                <w:rtl/>
              </w:rPr>
              <w:t>الف-</w:t>
            </w:r>
            <w:r w:rsidR="00AF6CAF" w:rsidRPr="005B064B">
              <w:rPr>
                <w:rFonts w:hint="cs"/>
                <w:rtl/>
              </w:rPr>
              <w:t>12-</w:t>
            </w:r>
            <w:r w:rsidR="00D15E0F">
              <w:rPr>
                <w:rFonts w:hint="cs"/>
                <w:rtl/>
              </w:rPr>
              <w:t>4</w:t>
            </w:r>
            <w:r w:rsidR="00AF6CAF" w:rsidRPr="005B064B">
              <w:rPr>
                <w:rFonts w:hint="cs"/>
                <w:rtl/>
              </w:rPr>
              <w:t>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jc w:val="center"/>
              <w:rPr>
                <w:rtl/>
              </w:rPr>
            </w:pPr>
            <w:r w:rsidRPr="005B064B">
              <w:rPr>
                <w:rFonts w:hint="cs"/>
                <w:rtl/>
              </w:rPr>
              <w:t>5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bottom"/>
          </w:tcPr>
          <w:p w:rsidR="00AF6CAF" w:rsidRPr="005B064B" w:rsidRDefault="00AF6CAF" w:rsidP="0031109A">
            <w:pPr>
              <w:pStyle w:val="a3"/>
              <w:rPr>
                <w:rFonts w:cs="Arial"/>
              </w:rPr>
            </w:pPr>
          </w:p>
        </w:tc>
        <w:tc>
          <w:tcPr>
            <w:tcW w:w="2908" w:type="pct"/>
            <w:shd w:val="clear" w:color="auto" w:fill="auto"/>
          </w:tcPr>
          <w:p w:rsidR="00AF6CAF" w:rsidRPr="005B064B" w:rsidRDefault="00AF6CAF" w:rsidP="0031109A">
            <w:pPr>
              <w:pStyle w:val="a3"/>
            </w:pPr>
            <w:r w:rsidRPr="005B064B">
              <w:rPr>
                <w:rFonts w:hint="cs"/>
                <w:rtl/>
              </w:rPr>
              <w:t xml:space="preserve">راهبری طرح توسط پژوهشگاه </w:t>
            </w:r>
          </w:p>
        </w:tc>
        <w:tc>
          <w:tcPr>
            <w:tcW w:w="437" w:type="pct"/>
            <w:shd w:val="clear" w:color="auto" w:fill="auto"/>
          </w:tcPr>
          <w:p w:rsidR="00AF6CAF" w:rsidRPr="005B064B" w:rsidRDefault="00AF6CAF" w:rsidP="0031109A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6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bottom"/>
          </w:tcPr>
          <w:p w:rsidR="00AF6CAF" w:rsidRPr="005B064B" w:rsidRDefault="00AF6CAF" w:rsidP="0031109A">
            <w:pPr>
              <w:pStyle w:val="a3"/>
              <w:rPr>
                <w:rFonts w:cs="Arial"/>
              </w:rPr>
            </w:pPr>
          </w:p>
        </w:tc>
        <w:tc>
          <w:tcPr>
            <w:tcW w:w="2908" w:type="pct"/>
            <w:shd w:val="clear" w:color="auto" w:fill="auto"/>
          </w:tcPr>
          <w:p w:rsidR="00AF6CAF" w:rsidRPr="005B064B" w:rsidRDefault="00AF6CAF" w:rsidP="0031109A">
            <w:pPr>
              <w:pStyle w:val="a3"/>
            </w:pPr>
            <w:r w:rsidRPr="005B064B">
              <w:rPr>
                <w:rFonts w:hint="cs"/>
                <w:rtl/>
              </w:rPr>
              <w:t>ماليات</w:t>
            </w:r>
            <w:r w:rsidR="0043605A">
              <w:rPr>
                <w:rFonts w:hint="cs"/>
                <w:rtl/>
              </w:rPr>
              <w:t>/ بیمه</w:t>
            </w:r>
            <w:r w:rsidRPr="005B064B">
              <w:rPr>
                <w:rFonts w:hint="cs"/>
                <w:rtl/>
              </w:rPr>
              <w:t xml:space="preserve"> </w:t>
            </w:r>
          </w:p>
        </w:tc>
        <w:tc>
          <w:tcPr>
            <w:tcW w:w="437" w:type="pct"/>
            <w:shd w:val="clear" w:color="auto" w:fill="auto"/>
          </w:tcPr>
          <w:p w:rsidR="00AF6CAF" w:rsidRPr="005B064B" w:rsidRDefault="00ED6FE2" w:rsidP="0031109A">
            <w:pPr>
              <w:pStyle w:val="a3"/>
              <w:jc w:val="center"/>
            </w:pPr>
            <w:r w:rsidRPr="005B064B">
              <w:rPr>
                <w:rFonts w:hint="cs"/>
                <w:rtl/>
              </w:rPr>
              <w:t>7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165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  <w:tc>
          <w:tcPr>
            <w:tcW w:w="3345" w:type="pct"/>
            <w:gridSpan w:val="2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jc w:val="left"/>
            </w:pPr>
            <w:r w:rsidRPr="005B064B">
              <w:rPr>
                <w:rFonts w:hint="cs"/>
                <w:rtl/>
              </w:rPr>
              <w:t>جمع کل هزينه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هاي طرح</w:t>
            </w:r>
            <w:r w:rsidRPr="005B064B">
              <w:rPr>
                <w:rtl/>
              </w:rPr>
              <w:softHyphen/>
            </w:r>
            <w:r w:rsidRPr="005B064B">
              <w:rPr>
                <w:rFonts w:hint="cs"/>
                <w:rtl/>
              </w:rPr>
              <w:t>نامه (ريال):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F6CAF" w:rsidRPr="00CB4707" w:rsidRDefault="00AF6CAF" w:rsidP="0043605A">
            <w:pPr>
              <w:pStyle w:val="a4"/>
              <w:rPr>
                <w:sz w:val="20"/>
                <w:szCs w:val="20"/>
                <w:rtl/>
              </w:rPr>
            </w:pPr>
            <w:r w:rsidRPr="0043605A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="0043605A" w:rsidRPr="0043605A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43605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در صورتی که پرداخت مالیات و ارزش افزوده در فاکتورهای ارسالی در زمان تسویه حساب مشخص باشد، مالیات فقط به هزینه پرسنلی تعلق می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گیرد، در غیر این صورت مالیات برای کل پرداختی به </w:t>
            </w:r>
            <w:r w:rsidR="0031109A" w:rsidRPr="00CB4707">
              <w:rPr>
                <w:rFonts w:hint="cs"/>
                <w:sz w:val="20"/>
                <w:szCs w:val="20"/>
                <w:rtl/>
              </w:rPr>
              <w:t>دبیر طرح تدوین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محاسبه می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شود. </w:t>
            </w:r>
          </w:p>
          <w:p w:rsidR="00E962FD" w:rsidRPr="005B064B" w:rsidRDefault="00AF6CAF" w:rsidP="002A0ACE">
            <w:pPr>
              <w:pStyle w:val="a4"/>
              <w:rPr>
                <w:rtl/>
              </w:rPr>
            </w:pPr>
            <w:r w:rsidRPr="0043605A">
              <w:rPr>
                <w:rFonts w:hint="cs"/>
                <w:b/>
                <w:bCs/>
                <w:sz w:val="20"/>
                <w:szCs w:val="20"/>
                <w:rtl/>
              </w:rPr>
              <w:t xml:space="preserve">یادآوری </w:t>
            </w:r>
            <w:r w:rsidR="0043605A" w:rsidRPr="0043605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43605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 هزینه راهبری طرح توسط پژوهشگاه معادل 15% کل مبلغ طرح</w:t>
            </w:r>
            <w:r w:rsidRPr="00CB4707">
              <w:rPr>
                <w:sz w:val="20"/>
                <w:szCs w:val="20"/>
                <w:rtl/>
              </w:rPr>
              <w:softHyphen/>
            </w:r>
            <w:r w:rsidR="0031109A" w:rsidRPr="00CB470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4707">
              <w:rPr>
                <w:rFonts w:hint="cs"/>
                <w:sz w:val="20"/>
                <w:szCs w:val="20"/>
                <w:rtl/>
              </w:rPr>
              <w:t xml:space="preserve">است. </w:t>
            </w:r>
          </w:p>
        </w:tc>
      </w:tr>
    </w:tbl>
    <w:p w:rsidR="008555A2" w:rsidRPr="005B064B" w:rsidRDefault="008555A2" w:rsidP="00D76654">
      <w:pPr>
        <w:pStyle w:val="Title"/>
        <w:jc w:val="left"/>
        <w:rPr>
          <w:rFonts w:cs="B Nazanin"/>
          <w:b/>
          <w:bCs/>
          <w:sz w:val="24"/>
          <w:szCs w:val="24"/>
        </w:rPr>
      </w:pPr>
    </w:p>
    <w:p w:rsidR="00AF6CAF" w:rsidRPr="005B064B" w:rsidRDefault="0031109A" w:rsidP="0031109A">
      <w:pPr>
        <w:pStyle w:val="a2"/>
        <w:rPr>
          <w:rtl/>
        </w:rPr>
      </w:pPr>
      <w:r w:rsidRPr="005B064B">
        <w:rPr>
          <w:rFonts w:hint="cs"/>
          <w:rtl/>
        </w:rPr>
        <w:t xml:space="preserve">الف- 13 </w:t>
      </w:r>
      <w:r w:rsidR="00AF6CAF" w:rsidRPr="005B064B">
        <w:rPr>
          <w:rFonts w:hint="cs"/>
          <w:rtl/>
        </w:rPr>
        <w:t>مشخصات ناظر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364"/>
        <w:gridCol w:w="1646"/>
        <w:gridCol w:w="1408"/>
        <w:gridCol w:w="1281"/>
        <w:gridCol w:w="2212"/>
      </w:tblGrid>
      <w:tr w:rsidR="00AF6CAF" w:rsidRPr="005B064B" w:rsidTr="0043605A">
        <w:trPr>
          <w:trHeight w:val="20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ردیف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مدرک تحصیلی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رشته تحصیلی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مرتبه علمی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6"/>
              <w:rPr>
                <w:rtl/>
              </w:rPr>
            </w:pPr>
            <w:r w:rsidRPr="005B064B">
              <w:rPr>
                <w:rFonts w:hint="cs"/>
                <w:rtl/>
              </w:rPr>
              <w:t>نشانی پست الکترونیکی</w:t>
            </w: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rPr>
                <w:rtl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rPr>
                <w:rtl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rPr>
                <w:rtl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rPr>
                <w:rtl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  <w:rPr>
                <w:rtl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3"/>
            </w:pPr>
          </w:p>
        </w:tc>
      </w:tr>
      <w:tr w:rsidR="00AF6CAF" w:rsidRPr="005B064B" w:rsidTr="0043605A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F6CAF" w:rsidRPr="005B064B" w:rsidRDefault="00AF6CAF" w:rsidP="0031109A">
            <w:pPr>
              <w:pStyle w:val="a4"/>
            </w:pPr>
            <w:r w:rsidRPr="005B064B">
              <w:rPr>
                <w:rFonts w:hint="cs"/>
                <w:rtl/>
              </w:rPr>
              <w:t>یادآوری- رزومه ناظر به پیوست ارائه شود</w:t>
            </w:r>
          </w:p>
        </w:tc>
      </w:tr>
    </w:tbl>
    <w:p w:rsidR="00AF6CAF" w:rsidRPr="0043605A" w:rsidRDefault="00AF6CAF" w:rsidP="0043605A">
      <w:pPr>
        <w:tabs>
          <w:tab w:val="left" w:pos="6870"/>
        </w:tabs>
        <w:bidi/>
        <w:rPr>
          <w:rFonts w:cs="B Nazanin"/>
          <w:b/>
          <w:bCs/>
          <w:sz w:val="12"/>
          <w:szCs w:val="12"/>
          <w:rtl/>
        </w:rPr>
      </w:pPr>
    </w:p>
    <w:sectPr w:rsidR="00AF6CAF" w:rsidRPr="0043605A" w:rsidSect="000713AD">
      <w:headerReference w:type="default" r:id="rId9"/>
      <w:footerReference w:type="default" r:id="rId10"/>
      <w:pgSz w:w="11907" w:h="16839" w:code="9"/>
      <w:pgMar w:top="1440" w:right="1080" w:bottom="1440" w:left="1080" w:header="227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F9" w:rsidRDefault="008C1BF9" w:rsidP="00E24F1A">
      <w:r>
        <w:separator/>
      </w:r>
    </w:p>
  </w:endnote>
  <w:endnote w:type="continuationSeparator" w:id="0">
    <w:p w:rsidR="008C1BF9" w:rsidRDefault="008C1BF9" w:rsidP="00E2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076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66BF" w:rsidRDefault="005166B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AC6195" wp14:editId="7928449A">
                  <wp:extent cx="5467350" cy="54610"/>
                  <wp:effectExtent l="9525" t="19050" r="9525" b="12065"/>
                  <wp:docPr id="4" name="Flowchart: Decisio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23113D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2Zxn/igCAABS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tbl>
        <w:tblPr>
          <w:tblStyle w:val="TableGrid"/>
          <w:tblW w:w="0" w:type="auto"/>
          <w:tblInd w:w="5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835"/>
          <w:gridCol w:w="5812"/>
        </w:tblGrid>
        <w:tr w:rsidR="005166BF" w:rsidRPr="000713AD" w:rsidTr="007273FF">
          <w:tc>
            <w:tcPr>
              <w:tcW w:w="2835" w:type="dxa"/>
              <w:vAlign w:val="center"/>
            </w:tcPr>
            <w:p w:rsidR="005166BF" w:rsidRPr="000713AD" w:rsidRDefault="005166BF" w:rsidP="007273FF">
              <w:pPr>
                <w:pStyle w:val="Footer"/>
                <w:bidi/>
                <w:jc w:val="center"/>
                <w:rPr>
                  <w:rFonts w:cs="B Nazanin"/>
                  <w:sz w:val="20"/>
                  <w:szCs w:val="20"/>
                </w:rPr>
              </w:pPr>
              <w:r>
                <w:rPr>
                  <w:rFonts w:cs="B Nazanin" w:hint="cs"/>
                  <w:sz w:val="18"/>
                  <w:szCs w:val="18"/>
                  <w:rtl/>
                </w:rPr>
                <w:t xml:space="preserve">صفحه </w:t>
              </w:r>
              <w:r w:rsidRPr="000713AD">
                <w:rPr>
                  <w:rFonts w:cs="B Nazanin"/>
                  <w:sz w:val="18"/>
                  <w:szCs w:val="18"/>
                </w:rPr>
                <w:fldChar w:fldCharType="begin"/>
              </w:r>
              <w:r w:rsidRPr="000713AD">
                <w:rPr>
                  <w:rFonts w:cs="B Nazanin"/>
                  <w:sz w:val="18"/>
                  <w:szCs w:val="18"/>
                </w:rPr>
                <w:instrText xml:space="preserve"> PAGE    \* MERGEFORMAT </w:instrText>
              </w:r>
              <w:r w:rsidRPr="000713AD">
                <w:rPr>
                  <w:rFonts w:cs="B Nazanin"/>
                  <w:sz w:val="18"/>
                  <w:szCs w:val="18"/>
                </w:rPr>
                <w:fldChar w:fldCharType="separate"/>
              </w:r>
              <w:r w:rsidR="00CE46C6">
                <w:rPr>
                  <w:rFonts w:cs="B Nazanin"/>
                  <w:noProof/>
                  <w:sz w:val="18"/>
                  <w:szCs w:val="18"/>
                  <w:rtl/>
                </w:rPr>
                <w:t>8</w:t>
              </w:r>
              <w:r w:rsidRPr="000713AD">
                <w:rPr>
                  <w:rFonts w:cs="B Nazanin"/>
                  <w:noProof/>
                  <w:sz w:val="18"/>
                  <w:szCs w:val="18"/>
                </w:rPr>
                <w:fldChar w:fldCharType="end"/>
              </w:r>
            </w:p>
          </w:tc>
          <w:tc>
            <w:tcPr>
              <w:tcW w:w="5812" w:type="dxa"/>
              <w:vAlign w:val="center"/>
            </w:tcPr>
            <w:p w:rsidR="005166BF" w:rsidRPr="000713AD" w:rsidRDefault="005166BF" w:rsidP="007273FF">
              <w:pPr>
                <w:pStyle w:val="10"/>
                <w:rPr>
                  <w:b w:val="0"/>
                  <w:bCs w:val="0"/>
                  <w:sz w:val="20"/>
                  <w:szCs w:val="20"/>
                  <w:rtl/>
                </w:rPr>
              </w:pPr>
              <w:r w:rsidRPr="000713AD"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>طرح</w:t>
              </w:r>
              <w:r w:rsidRPr="000713AD">
                <w:rPr>
                  <w:b w:val="0"/>
                  <w:bCs w:val="0"/>
                  <w:sz w:val="20"/>
                  <w:szCs w:val="20"/>
                  <w:rtl/>
                </w:rPr>
                <w:softHyphen/>
              </w:r>
              <w:r w:rsidRPr="000713AD"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>نا</w:t>
              </w:r>
              <w:r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 xml:space="preserve">مه تدوین استاندارد پژوهش محور </w:t>
              </w:r>
              <w:r w:rsidRPr="000713AD">
                <w:rPr>
                  <w:rFonts w:hint="cs"/>
                  <w:b w:val="0"/>
                  <w:bCs w:val="0"/>
                  <w:sz w:val="20"/>
                  <w:szCs w:val="20"/>
                  <w:rtl/>
                  <w:lang w:bidi="fa-IR"/>
                </w:rPr>
                <w:t xml:space="preserve">- </w:t>
              </w:r>
              <w:r w:rsidRPr="000713AD"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 xml:space="preserve">از </w:t>
              </w:r>
              <w:r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 xml:space="preserve">محل </w:t>
              </w:r>
              <w:r w:rsidRPr="000713AD"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>اعتبارات سازمان ملی استاندارد ایران</w:t>
              </w:r>
            </w:p>
            <w:p w:rsidR="005166BF" w:rsidRPr="000713AD" w:rsidRDefault="005166BF" w:rsidP="007273FF">
              <w:pPr>
                <w:pStyle w:val="Footer"/>
                <w:bidi/>
                <w:jc w:val="center"/>
                <w:rPr>
                  <w:rFonts w:cs="B Nazanin"/>
                  <w:sz w:val="20"/>
                  <w:szCs w:val="20"/>
                </w:rPr>
              </w:pPr>
            </w:p>
          </w:tc>
        </w:tr>
        <w:tr w:rsidR="005166BF" w:rsidRPr="000713AD" w:rsidTr="007273FF">
          <w:tc>
            <w:tcPr>
              <w:tcW w:w="2835" w:type="dxa"/>
              <w:vAlign w:val="center"/>
            </w:tcPr>
            <w:p w:rsidR="005166BF" w:rsidRPr="000713AD" w:rsidRDefault="005166BF" w:rsidP="007273FF">
              <w:pPr>
                <w:pStyle w:val="Footer"/>
                <w:bidi/>
                <w:jc w:val="center"/>
                <w:rPr>
                  <w:rFonts w:cs="B Nazanin"/>
                  <w:sz w:val="18"/>
                  <w:szCs w:val="18"/>
                </w:rPr>
              </w:pPr>
              <w:r>
                <w:rPr>
                  <w:rFonts w:cs="B Nazanin" w:hint="cs"/>
                  <w:sz w:val="18"/>
                  <w:szCs w:val="18"/>
                  <w:rtl/>
                </w:rPr>
                <w:t>تاریخ و امضا:</w:t>
              </w:r>
            </w:p>
          </w:tc>
          <w:tc>
            <w:tcPr>
              <w:tcW w:w="5812" w:type="dxa"/>
              <w:vAlign w:val="center"/>
            </w:tcPr>
            <w:p w:rsidR="005166BF" w:rsidRPr="000713AD" w:rsidRDefault="005166BF" w:rsidP="007273FF">
              <w:pPr>
                <w:pStyle w:val="10"/>
                <w:rPr>
                  <w:b w:val="0"/>
                  <w:bCs w:val="0"/>
                  <w:sz w:val="20"/>
                  <w:szCs w:val="20"/>
                  <w:rtl/>
                </w:rPr>
              </w:pPr>
              <w:r>
                <w:rPr>
                  <w:rFonts w:hint="cs"/>
                  <w:b w:val="0"/>
                  <w:bCs w:val="0"/>
                  <w:sz w:val="20"/>
                  <w:szCs w:val="20"/>
                  <w:rtl/>
                </w:rPr>
                <w:t>نام و نام خانوادگی پیشنهاد دهنده:</w:t>
              </w:r>
            </w:p>
          </w:tc>
        </w:tr>
      </w:tbl>
      <w:p w:rsidR="005166BF" w:rsidRDefault="008C1BF9" w:rsidP="000713AD">
        <w:pPr>
          <w:pStyle w:val="Footer"/>
        </w:pPr>
      </w:p>
    </w:sdtContent>
  </w:sdt>
  <w:p w:rsidR="005166BF" w:rsidRDefault="00516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F9" w:rsidRDefault="008C1BF9" w:rsidP="00E24F1A">
      <w:r>
        <w:separator/>
      </w:r>
    </w:p>
  </w:footnote>
  <w:footnote w:type="continuationSeparator" w:id="0">
    <w:p w:rsidR="008C1BF9" w:rsidRDefault="008C1BF9" w:rsidP="00E24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BF" w:rsidRDefault="005166BF" w:rsidP="00CC589D">
    <w:pPr>
      <w:pStyle w:val="Header"/>
      <w:jc w:val="center"/>
    </w:pPr>
  </w:p>
  <w:p w:rsidR="005166BF" w:rsidRDefault="005166BF" w:rsidP="00D961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A"/>
    <w:multiLevelType w:val="hybridMultilevel"/>
    <w:tmpl w:val="DA60528A"/>
    <w:lvl w:ilvl="0" w:tplc="0FD228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Nazani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4B421E9"/>
    <w:multiLevelType w:val="multilevel"/>
    <w:tmpl w:val="60A891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1067E1"/>
    <w:multiLevelType w:val="hybridMultilevel"/>
    <w:tmpl w:val="734CC16C"/>
    <w:lvl w:ilvl="0" w:tplc="FBA81B46">
      <w:start w:val="1"/>
      <w:numFmt w:val="decimal"/>
      <w:lvlText w:val="%1-1-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>
    <w:nsid w:val="377C5D86"/>
    <w:multiLevelType w:val="hybridMultilevel"/>
    <w:tmpl w:val="ECB69CB0"/>
    <w:lvl w:ilvl="0" w:tplc="62BC4B5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17406"/>
    <w:multiLevelType w:val="hybridMultilevel"/>
    <w:tmpl w:val="DD9C508C"/>
    <w:lvl w:ilvl="0" w:tplc="603067A0">
      <w:start w:val="1"/>
      <w:numFmt w:val="decimal"/>
      <w:lvlText w:val="%1-1-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22A49"/>
    <w:multiLevelType w:val="hybridMultilevel"/>
    <w:tmpl w:val="01348A8A"/>
    <w:lvl w:ilvl="0" w:tplc="67800CF0">
      <w:start w:val="1"/>
      <w:numFmt w:val="decimal"/>
      <w:pStyle w:val="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B3B1A"/>
    <w:multiLevelType w:val="hybridMultilevel"/>
    <w:tmpl w:val="395A9EF0"/>
    <w:lvl w:ilvl="0" w:tplc="AB08E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191C9B"/>
    <w:multiLevelType w:val="hybridMultilevel"/>
    <w:tmpl w:val="F83E174C"/>
    <w:lvl w:ilvl="0" w:tplc="C5503EA0">
      <w:numFmt w:val="bullet"/>
      <w:lvlText w:val=""/>
      <w:lvlJc w:val="left"/>
      <w:pPr>
        <w:ind w:left="1152" w:hanging="360"/>
      </w:pPr>
      <w:rPr>
        <w:rFonts w:ascii="Symbol" w:eastAsia="Times New Roman" w:hAnsi="Symbol" w:cs="B Nazani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5AA96188"/>
    <w:multiLevelType w:val="multilevel"/>
    <w:tmpl w:val="BCDA69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0A53DA"/>
    <w:multiLevelType w:val="hybridMultilevel"/>
    <w:tmpl w:val="140A2BF4"/>
    <w:lvl w:ilvl="0" w:tplc="A2C60EF4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BDA5EEC"/>
    <w:multiLevelType w:val="multilevel"/>
    <w:tmpl w:val="7EB2F508"/>
    <w:lvl w:ilvl="0">
      <w:start w:val="1"/>
      <w:numFmt w:val="decimal"/>
      <w:lvlText w:val="%1-"/>
      <w:lvlJc w:val="left"/>
      <w:pPr>
        <w:ind w:left="480" w:hanging="360"/>
      </w:pPr>
      <w:rPr>
        <w:rFonts w:hint="default"/>
        <w:sz w:val="28"/>
        <w:szCs w:val="32"/>
      </w:rPr>
    </w:lvl>
    <w:lvl w:ilvl="1">
      <w:start w:val="1"/>
      <w:numFmt w:val="decimal"/>
      <w:lvlText w:val="%1-%2"/>
      <w:lvlJc w:val="left"/>
      <w:pPr>
        <w:ind w:left="792" w:hanging="432"/>
      </w:pPr>
      <w:rPr>
        <w:rFonts w:cs="B Nazanin" w:hint="default"/>
        <w:b/>
        <w:bCs/>
        <w:sz w:val="26"/>
        <w:szCs w:val="26"/>
      </w:rPr>
    </w:lvl>
    <w:lvl w:ilvl="2">
      <w:start w:val="1"/>
      <w:numFmt w:val="decimal"/>
      <w:lvlText w:val="%1-%2-%3"/>
      <w:lvlJc w:val="left"/>
      <w:pPr>
        <w:ind w:left="1224" w:hanging="504"/>
      </w:pPr>
      <w:rPr>
        <w:rFonts w:cs="B Nazanin" w:hint="default"/>
        <w:b/>
        <w:bCs/>
        <w:sz w:val="26"/>
        <w:szCs w:val="26"/>
      </w:rPr>
    </w:lvl>
    <w:lvl w:ilvl="3">
      <w:start w:val="1"/>
      <w:numFmt w:val="decimal"/>
      <w:lvlText w:val="%1-%2-%3-%4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-%2-%3-%5-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D12CBE"/>
    <w:multiLevelType w:val="multilevel"/>
    <w:tmpl w:val="7500116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12F57EB"/>
    <w:multiLevelType w:val="multilevel"/>
    <w:tmpl w:val="39B8B3E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A1531B"/>
    <w:multiLevelType w:val="hybridMultilevel"/>
    <w:tmpl w:val="50F667DE"/>
    <w:lvl w:ilvl="0" w:tplc="5166143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47815"/>
    <w:multiLevelType w:val="hybridMultilevel"/>
    <w:tmpl w:val="0D8E4E20"/>
    <w:lvl w:ilvl="0" w:tplc="0584FF92">
      <w:start w:val="4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6">
    <w:nsid w:val="7F8B3BA0"/>
    <w:multiLevelType w:val="hybridMultilevel"/>
    <w:tmpl w:val="23A4D02A"/>
    <w:lvl w:ilvl="0" w:tplc="57001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8C724B"/>
    <w:multiLevelType w:val="multilevel"/>
    <w:tmpl w:val="0EEA8D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4"/>
  </w:num>
  <w:num w:numId="8">
    <w:abstractNumId w:val="13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16"/>
  </w:num>
  <w:num w:numId="14">
    <w:abstractNumId w:val="17"/>
  </w:num>
  <w:num w:numId="15">
    <w:abstractNumId w:val="5"/>
  </w:num>
  <w:num w:numId="16">
    <w:abstractNumId w:val="4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1A"/>
    <w:rsid w:val="000004AA"/>
    <w:rsid w:val="00007960"/>
    <w:rsid w:val="000132E6"/>
    <w:rsid w:val="00017F7C"/>
    <w:rsid w:val="00021A1E"/>
    <w:rsid w:val="00022093"/>
    <w:rsid w:val="000255D4"/>
    <w:rsid w:val="0003235B"/>
    <w:rsid w:val="00042F9B"/>
    <w:rsid w:val="000440BB"/>
    <w:rsid w:val="00065683"/>
    <w:rsid w:val="000713AD"/>
    <w:rsid w:val="00073AD3"/>
    <w:rsid w:val="00081432"/>
    <w:rsid w:val="000900B1"/>
    <w:rsid w:val="000916A7"/>
    <w:rsid w:val="0009379D"/>
    <w:rsid w:val="00096C25"/>
    <w:rsid w:val="000A53B0"/>
    <w:rsid w:val="000A73AA"/>
    <w:rsid w:val="000C39DE"/>
    <w:rsid w:val="000E1B18"/>
    <w:rsid w:val="000F21E5"/>
    <w:rsid w:val="000F2410"/>
    <w:rsid w:val="000F696F"/>
    <w:rsid w:val="00111F8A"/>
    <w:rsid w:val="00120405"/>
    <w:rsid w:val="001319AC"/>
    <w:rsid w:val="00134AC5"/>
    <w:rsid w:val="00162DD7"/>
    <w:rsid w:val="001728D2"/>
    <w:rsid w:val="001862E2"/>
    <w:rsid w:val="0019709C"/>
    <w:rsid w:val="001A15E6"/>
    <w:rsid w:val="001C7E2F"/>
    <w:rsid w:val="001E00C5"/>
    <w:rsid w:val="001E77C0"/>
    <w:rsid w:val="001F6572"/>
    <w:rsid w:val="00201679"/>
    <w:rsid w:val="00202F3F"/>
    <w:rsid w:val="002201F0"/>
    <w:rsid w:val="0023033F"/>
    <w:rsid w:val="0023216F"/>
    <w:rsid w:val="002413C3"/>
    <w:rsid w:val="00246717"/>
    <w:rsid w:val="00254C9B"/>
    <w:rsid w:val="00257902"/>
    <w:rsid w:val="0026143E"/>
    <w:rsid w:val="00266D43"/>
    <w:rsid w:val="002731A4"/>
    <w:rsid w:val="002757BE"/>
    <w:rsid w:val="00284FB3"/>
    <w:rsid w:val="00285B7B"/>
    <w:rsid w:val="002942E5"/>
    <w:rsid w:val="00295FF2"/>
    <w:rsid w:val="002A0ACE"/>
    <w:rsid w:val="002A107C"/>
    <w:rsid w:val="002B5F69"/>
    <w:rsid w:val="002E655F"/>
    <w:rsid w:val="002F5F20"/>
    <w:rsid w:val="00307AF5"/>
    <w:rsid w:val="0031109A"/>
    <w:rsid w:val="00312183"/>
    <w:rsid w:val="003212C2"/>
    <w:rsid w:val="003248AB"/>
    <w:rsid w:val="00333746"/>
    <w:rsid w:val="00336052"/>
    <w:rsid w:val="00370D02"/>
    <w:rsid w:val="003734C6"/>
    <w:rsid w:val="003811A4"/>
    <w:rsid w:val="00397F7F"/>
    <w:rsid w:val="003A0042"/>
    <w:rsid w:val="003A1871"/>
    <w:rsid w:val="003C7801"/>
    <w:rsid w:val="003D310F"/>
    <w:rsid w:val="003F7BC6"/>
    <w:rsid w:val="00407847"/>
    <w:rsid w:val="00411020"/>
    <w:rsid w:val="0042227B"/>
    <w:rsid w:val="00425BB5"/>
    <w:rsid w:val="0043059F"/>
    <w:rsid w:val="004307F8"/>
    <w:rsid w:val="0043605A"/>
    <w:rsid w:val="00444744"/>
    <w:rsid w:val="00453391"/>
    <w:rsid w:val="00464036"/>
    <w:rsid w:val="004642DA"/>
    <w:rsid w:val="00464862"/>
    <w:rsid w:val="00475434"/>
    <w:rsid w:val="0047598E"/>
    <w:rsid w:val="00475F74"/>
    <w:rsid w:val="00480CF6"/>
    <w:rsid w:val="00485EAF"/>
    <w:rsid w:val="00487429"/>
    <w:rsid w:val="004903FE"/>
    <w:rsid w:val="004A521F"/>
    <w:rsid w:val="004B03BD"/>
    <w:rsid w:val="004B5C6E"/>
    <w:rsid w:val="004D16AD"/>
    <w:rsid w:val="004D754E"/>
    <w:rsid w:val="00503433"/>
    <w:rsid w:val="005061D1"/>
    <w:rsid w:val="005166BF"/>
    <w:rsid w:val="00520EB3"/>
    <w:rsid w:val="0052415C"/>
    <w:rsid w:val="00524E11"/>
    <w:rsid w:val="00525960"/>
    <w:rsid w:val="0053405D"/>
    <w:rsid w:val="005435EE"/>
    <w:rsid w:val="0054722B"/>
    <w:rsid w:val="00551576"/>
    <w:rsid w:val="0055739B"/>
    <w:rsid w:val="00563BE2"/>
    <w:rsid w:val="00567750"/>
    <w:rsid w:val="005677B0"/>
    <w:rsid w:val="00584254"/>
    <w:rsid w:val="005917D9"/>
    <w:rsid w:val="005955AB"/>
    <w:rsid w:val="005B064B"/>
    <w:rsid w:val="005C019D"/>
    <w:rsid w:val="005D2244"/>
    <w:rsid w:val="005D23E4"/>
    <w:rsid w:val="005E5D25"/>
    <w:rsid w:val="005E6CC0"/>
    <w:rsid w:val="0060062C"/>
    <w:rsid w:val="00602DB1"/>
    <w:rsid w:val="006221DB"/>
    <w:rsid w:val="006402A0"/>
    <w:rsid w:val="00644BC0"/>
    <w:rsid w:val="0065649C"/>
    <w:rsid w:val="006570C9"/>
    <w:rsid w:val="006575BB"/>
    <w:rsid w:val="006629D1"/>
    <w:rsid w:val="00672EA1"/>
    <w:rsid w:val="0067714B"/>
    <w:rsid w:val="0069410B"/>
    <w:rsid w:val="006A0825"/>
    <w:rsid w:val="006C299B"/>
    <w:rsid w:val="006D0501"/>
    <w:rsid w:val="006D5376"/>
    <w:rsid w:val="006D5D95"/>
    <w:rsid w:val="006E508E"/>
    <w:rsid w:val="006E62DF"/>
    <w:rsid w:val="006F4528"/>
    <w:rsid w:val="00714756"/>
    <w:rsid w:val="007273FF"/>
    <w:rsid w:val="0074215D"/>
    <w:rsid w:val="00742F9F"/>
    <w:rsid w:val="00755803"/>
    <w:rsid w:val="00765E8E"/>
    <w:rsid w:val="0076718D"/>
    <w:rsid w:val="007760D5"/>
    <w:rsid w:val="007773F7"/>
    <w:rsid w:val="00784BF0"/>
    <w:rsid w:val="0079493B"/>
    <w:rsid w:val="007A064F"/>
    <w:rsid w:val="007A1FC7"/>
    <w:rsid w:val="007A492D"/>
    <w:rsid w:val="007A57A2"/>
    <w:rsid w:val="007A5C04"/>
    <w:rsid w:val="007B19C6"/>
    <w:rsid w:val="007B24E4"/>
    <w:rsid w:val="007C580C"/>
    <w:rsid w:val="007D392A"/>
    <w:rsid w:val="007F123C"/>
    <w:rsid w:val="007F3F0B"/>
    <w:rsid w:val="0080200E"/>
    <w:rsid w:val="00804CEF"/>
    <w:rsid w:val="00812839"/>
    <w:rsid w:val="008318A0"/>
    <w:rsid w:val="00835621"/>
    <w:rsid w:val="00837719"/>
    <w:rsid w:val="00841450"/>
    <w:rsid w:val="00842849"/>
    <w:rsid w:val="008430B3"/>
    <w:rsid w:val="00853328"/>
    <w:rsid w:val="008554D7"/>
    <w:rsid w:val="008555A2"/>
    <w:rsid w:val="00855928"/>
    <w:rsid w:val="00887EE5"/>
    <w:rsid w:val="00895F8F"/>
    <w:rsid w:val="008B3BFA"/>
    <w:rsid w:val="008C1BF9"/>
    <w:rsid w:val="008D6396"/>
    <w:rsid w:val="008E0208"/>
    <w:rsid w:val="008F22A3"/>
    <w:rsid w:val="008F5298"/>
    <w:rsid w:val="00912436"/>
    <w:rsid w:val="00917280"/>
    <w:rsid w:val="00920B36"/>
    <w:rsid w:val="009216BF"/>
    <w:rsid w:val="009233EF"/>
    <w:rsid w:val="0092647B"/>
    <w:rsid w:val="00935DF8"/>
    <w:rsid w:val="00936D24"/>
    <w:rsid w:val="00940DCB"/>
    <w:rsid w:val="009471DE"/>
    <w:rsid w:val="00951A58"/>
    <w:rsid w:val="009601B2"/>
    <w:rsid w:val="00961742"/>
    <w:rsid w:val="00974D8D"/>
    <w:rsid w:val="0097698D"/>
    <w:rsid w:val="00980E48"/>
    <w:rsid w:val="0099097F"/>
    <w:rsid w:val="00990B9F"/>
    <w:rsid w:val="00992C45"/>
    <w:rsid w:val="00994B2A"/>
    <w:rsid w:val="009A01FC"/>
    <w:rsid w:val="009A75AF"/>
    <w:rsid w:val="009C4DB4"/>
    <w:rsid w:val="009D2D2E"/>
    <w:rsid w:val="009D501C"/>
    <w:rsid w:val="009E433C"/>
    <w:rsid w:val="009F078B"/>
    <w:rsid w:val="009F3253"/>
    <w:rsid w:val="009F5C84"/>
    <w:rsid w:val="00A14137"/>
    <w:rsid w:val="00A2020C"/>
    <w:rsid w:val="00A23BBA"/>
    <w:rsid w:val="00A32ED4"/>
    <w:rsid w:val="00A337B7"/>
    <w:rsid w:val="00A40397"/>
    <w:rsid w:val="00A5287B"/>
    <w:rsid w:val="00A5452E"/>
    <w:rsid w:val="00A62810"/>
    <w:rsid w:val="00A6740E"/>
    <w:rsid w:val="00A83EE0"/>
    <w:rsid w:val="00AA101E"/>
    <w:rsid w:val="00AA423F"/>
    <w:rsid w:val="00AA4BBB"/>
    <w:rsid w:val="00AA6227"/>
    <w:rsid w:val="00AA6B66"/>
    <w:rsid w:val="00AC0852"/>
    <w:rsid w:val="00AC57EE"/>
    <w:rsid w:val="00AD7BC0"/>
    <w:rsid w:val="00AE3E3D"/>
    <w:rsid w:val="00AF12A6"/>
    <w:rsid w:val="00AF3C74"/>
    <w:rsid w:val="00AF6CAF"/>
    <w:rsid w:val="00AF7D60"/>
    <w:rsid w:val="00B01B10"/>
    <w:rsid w:val="00B0273A"/>
    <w:rsid w:val="00B0474A"/>
    <w:rsid w:val="00B14B52"/>
    <w:rsid w:val="00B16FB2"/>
    <w:rsid w:val="00B35C06"/>
    <w:rsid w:val="00B46848"/>
    <w:rsid w:val="00B50A3F"/>
    <w:rsid w:val="00B514B1"/>
    <w:rsid w:val="00B52424"/>
    <w:rsid w:val="00B53745"/>
    <w:rsid w:val="00B54ACC"/>
    <w:rsid w:val="00B61D8D"/>
    <w:rsid w:val="00B66553"/>
    <w:rsid w:val="00B67AF5"/>
    <w:rsid w:val="00B836AB"/>
    <w:rsid w:val="00B90B07"/>
    <w:rsid w:val="00B91132"/>
    <w:rsid w:val="00B96E0C"/>
    <w:rsid w:val="00BA615A"/>
    <w:rsid w:val="00BA6526"/>
    <w:rsid w:val="00BB2071"/>
    <w:rsid w:val="00BC3CFD"/>
    <w:rsid w:val="00BE4285"/>
    <w:rsid w:val="00C06DEF"/>
    <w:rsid w:val="00C374E2"/>
    <w:rsid w:val="00C44D0C"/>
    <w:rsid w:val="00C470B4"/>
    <w:rsid w:val="00C52F43"/>
    <w:rsid w:val="00C60E3C"/>
    <w:rsid w:val="00C61B92"/>
    <w:rsid w:val="00C655B4"/>
    <w:rsid w:val="00C86F60"/>
    <w:rsid w:val="00C87B22"/>
    <w:rsid w:val="00C87B4E"/>
    <w:rsid w:val="00C96D80"/>
    <w:rsid w:val="00CB05A8"/>
    <w:rsid w:val="00CB4707"/>
    <w:rsid w:val="00CC589D"/>
    <w:rsid w:val="00CC5B11"/>
    <w:rsid w:val="00CC788A"/>
    <w:rsid w:val="00CE1C8F"/>
    <w:rsid w:val="00CE46C6"/>
    <w:rsid w:val="00CF2B9C"/>
    <w:rsid w:val="00D0186D"/>
    <w:rsid w:val="00D0195B"/>
    <w:rsid w:val="00D07838"/>
    <w:rsid w:val="00D12031"/>
    <w:rsid w:val="00D146DC"/>
    <w:rsid w:val="00D15932"/>
    <w:rsid w:val="00D15E0F"/>
    <w:rsid w:val="00D22D10"/>
    <w:rsid w:val="00D23F6C"/>
    <w:rsid w:val="00D2670C"/>
    <w:rsid w:val="00D4063D"/>
    <w:rsid w:val="00D42E1E"/>
    <w:rsid w:val="00D51657"/>
    <w:rsid w:val="00D5342A"/>
    <w:rsid w:val="00D54B49"/>
    <w:rsid w:val="00D61962"/>
    <w:rsid w:val="00D72F7C"/>
    <w:rsid w:val="00D734D4"/>
    <w:rsid w:val="00D76654"/>
    <w:rsid w:val="00D7780D"/>
    <w:rsid w:val="00D81FDA"/>
    <w:rsid w:val="00D8342B"/>
    <w:rsid w:val="00D90928"/>
    <w:rsid w:val="00D916AB"/>
    <w:rsid w:val="00D92D58"/>
    <w:rsid w:val="00D96168"/>
    <w:rsid w:val="00DA0017"/>
    <w:rsid w:val="00DA5A96"/>
    <w:rsid w:val="00DB0924"/>
    <w:rsid w:val="00DB32A4"/>
    <w:rsid w:val="00DB7583"/>
    <w:rsid w:val="00DC4491"/>
    <w:rsid w:val="00DC6070"/>
    <w:rsid w:val="00DE7EB8"/>
    <w:rsid w:val="00DF0312"/>
    <w:rsid w:val="00DF30AC"/>
    <w:rsid w:val="00E025BC"/>
    <w:rsid w:val="00E126F0"/>
    <w:rsid w:val="00E15B73"/>
    <w:rsid w:val="00E24305"/>
    <w:rsid w:val="00E24F1A"/>
    <w:rsid w:val="00E33A50"/>
    <w:rsid w:val="00E3612D"/>
    <w:rsid w:val="00E36F32"/>
    <w:rsid w:val="00E37ED4"/>
    <w:rsid w:val="00E425E4"/>
    <w:rsid w:val="00E56565"/>
    <w:rsid w:val="00E60A87"/>
    <w:rsid w:val="00E627D1"/>
    <w:rsid w:val="00E728F6"/>
    <w:rsid w:val="00E77849"/>
    <w:rsid w:val="00E86206"/>
    <w:rsid w:val="00E91B25"/>
    <w:rsid w:val="00E962FD"/>
    <w:rsid w:val="00EA388C"/>
    <w:rsid w:val="00EB52F8"/>
    <w:rsid w:val="00EC4C83"/>
    <w:rsid w:val="00EC6916"/>
    <w:rsid w:val="00EC744D"/>
    <w:rsid w:val="00ED0509"/>
    <w:rsid w:val="00ED46FD"/>
    <w:rsid w:val="00ED5124"/>
    <w:rsid w:val="00ED66F6"/>
    <w:rsid w:val="00ED6F8A"/>
    <w:rsid w:val="00ED6FE2"/>
    <w:rsid w:val="00ED71E4"/>
    <w:rsid w:val="00EE3D37"/>
    <w:rsid w:val="00EF2F26"/>
    <w:rsid w:val="00EF5D91"/>
    <w:rsid w:val="00F00637"/>
    <w:rsid w:val="00F0543E"/>
    <w:rsid w:val="00F1125B"/>
    <w:rsid w:val="00F15CDB"/>
    <w:rsid w:val="00F41C7E"/>
    <w:rsid w:val="00F432A1"/>
    <w:rsid w:val="00F471A6"/>
    <w:rsid w:val="00F669CD"/>
    <w:rsid w:val="00F771BC"/>
    <w:rsid w:val="00F816AE"/>
    <w:rsid w:val="00F94377"/>
    <w:rsid w:val="00FB7C19"/>
    <w:rsid w:val="00FC7509"/>
    <w:rsid w:val="00FD0154"/>
    <w:rsid w:val="00FD7085"/>
    <w:rsid w:val="00FE22D3"/>
    <w:rsid w:val="00FE429D"/>
    <w:rsid w:val="00FE494B"/>
    <w:rsid w:val="00FE604F"/>
    <w:rsid w:val="00FE7CA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8A7D97-6D31-4DA4-9F73-0106E106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1A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4F1A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E24F1A"/>
    <w:rPr>
      <w:rFonts w:ascii="Times New Roman" w:eastAsia="Times New Roman" w:hAnsi="Times New Roman" w:cs="Lotus"/>
      <w:sz w:val="84"/>
      <w:szCs w:val="84"/>
    </w:rPr>
  </w:style>
  <w:style w:type="paragraph" w:styleId="ListParagraph">
    <w:name w:val="List Paragraph"/>
    <w:basedOn w:val="Normal"/>
    <w:uiPriority w:val="34"/>
    <w:qFormat/>
    <w:rsid w:val="00E24F1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rsid w:val="00E24F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1A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E24F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F1A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basedOn w:val="DefaultParagraphFont"/>
    <w:uiPriority w:val="99"/>
    <w:rsid w:val="00E24F1A"/>
    <w:rPr>
      <w:rFonts w:cs="Times New Roman"/>
    </w:rPr>
  </w:style>
  <w:style w:type="paragraph" w:customStyle="1" w:styleId="CcList">
    <w:name w:val="Cc List"/>
    <w:basedOn w:val="Normal"/>
    <w:uiPriority w:val="99"/>
    <w:rsid w:val="00E24F1A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59"/>
    <w:rsid w:val="00E24F1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1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F6CAF"/>
    <w:pPr>
      <w:bidi/>
      <w:jc w:val="center"/>
    </w:pPr>
    <w:rPr>
      <w:rFonts w:cs="Zar"/>
      <w:noProof/>
      <w:sz w:val="20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AF6CAF"/>
    <w:rPr>
      <w:rFonts w:ascii="Times New Roman" w:eastAsia="Times New Roman" w:hAnsi="Times New Roman" w:cs="Zar"/>
      <w:noProof/>
      <w:sz w:val="20"/>
      <w:szCs w:val="28"/>
      <w:lang w:bidi="fa-IR"/>
    </w:rPr>
  </w:style>
  <w:style w:type="paragraph" w:customStyle="1" w:styleId="1">
    <w:name w:val="عنوان 1"/>
    <w:basedOn w:val="Heading1"/>
    <w:autoRedefine/>
    <w:qFormat/>
    <w:rsid w:val="00E60A87"/>
    <w:pPr>
      <w:numPr>
        <w:numId w:val="15"/>
      </w:numPr>
      <w:bidi/>
      <w:spacing w:before="120" w:after="120"/>
      <w:ind w:hanging="612"/>
      <w:jc w:val="center"/>
    </w:pPr>
    <w:rPr>
      <w:rFonts w:ascii="Times New Roman" w:hAnsi="Times New Roman" w:cs="B Nazanin"/>
      <w:b/>
      <w:bCs/>
      <w:color w:val="000000" w:themeColor="text1"/>
      <w:sz w:val="24"/>
      <w:szCs w:val="28"/>
      <w:lang w:bidi="fa-IR"/>
    </w:rPr>
  </w:style>
  <w:style w:type="paragraph" w:customStyle="1" w:styleId="2">
    <w:name w:val="عنوان 2"/>
    <w:basedOn w:val="1"/>
    <w:qFormat/>
    <w:rsid w:val="00935DF8"/>
    <w:pPr>
      <w:numPr>
        <w:numId w:val="0"/>
      </w:numPr>
      <w:ind w:left="108"/>
    </w:pPr>
    <w:rPr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5F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">
    <w:name w:val="متن"/>
    <w:basedOn w:val="Normal"/>
    <w:qFormat/>
    <w:rsid w:val="00295FF2"/>
    <w:pPr>
      <w:bidi/>
      <w:spacing w:after="120"/>
      <w:ind w:left="119"/>
      <w:jc w:val="both"/>
    </w:pPr>
    <w:rPr>
      <w:rFonts w:cs="B Nazanin"/>
      <w:sz w:val="24"/>
    </w:rPr>
  </w:style>
  <w:style w:type="paragraph" w:styleId="NoSpacing">
    <w:name w:val="No Spacing"/>
    <w:uiPriority w:val="1"/>
    <w:qFormat/>
    <w:rsid w:val="00935DF8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customStyle="1" w:styleId="a0">
    <w:name w:val="یادآوری"/>
    <w:basedOn w:val="a"/>
    <w:qFormat/>
    <w:rsid w:val="00AA6227"/>
    <w:pPr>
      <w:spacing w:before="120"/>
    </w:pPr>
    <w:rPr>
      <w:szCs w:val="24"/>
    </w:rPr>
  </w:style>
  <w:style w:type="paragraph" w:customStyle="1" w:styleId="3">
    <w:name w:val="عنوان 3"/>
    <w:basedOn w:val="2"/>
    <w:qFormat/>
    <w:rsid w:val="00285B7B"/>
    <w:rPr>
      <w:szCs w:val="24"/>
    </w:rPr>
  </w:style>
  <w:style w:type="paragraph" w:customStyle="1" w:styleId="10">
    <w:name w:val="عنوان پیوست 1"/>
    <w:basedOn w:val="Normal"/>
    <w:qFormat/>
    <w:rsid w:val="0080200E"/>
    <w:pPr>
      <w:bidi/>
      <w:spacing w:before="120"/>
      <w:ind w:left="119"/>
      <w:jc w:val="center"/>
    </w:pPr>
    <w:rPr>
      <w:rFonts w:cs="B Nazanin"/>
      <w:b/>
      <w:bCs/>
    </w:rPr>
  </w:style>
  <w:style w:type="paragraph" w:customStyle="1" w:styleId="a1">
    <w:name w:val="پیوست متن"/>
    <w:basedOn w:val="Normal"/>
    <w:qFormat/>
    <w:rsid w:val="000A53B0"/>
    <w:pPr>
      <w:bidi/>
    </w:pPr>
    <w:rPr>
      <w:rFonts w:cs="B Nazanin"/>
      <w:sz w:val="26"/>
    </w:rPr>
  </w:style>
  <w:style w:type="paragraph" w:customStyle="1" w:styleId="a2">
    <w:name w:val="پیوست عنوان داخل جدول"/>
    <w:basedOn w:val="Title"/>
    <w:qFormat/>
    <w:rsid w:val="00994B2A"/>
    <w:pPr>
      <w:ind w:left="119"/>
      <w:jc w:val="left"/>
    </w:pPr>
    <w:rPr>
      <w:rFonts w:cs="B Nazanin"/>
      <w:b/>
      <w:bCs/>
      <w:szCs w:val="22"/>
    </w:rPr>
  </w:style>
  <w:style w:type="paragraph" w:customStyle="1" w:styleId="a3">
    <w:name w:val="جدول متن"/>
    <w:basedOn w:val="Title"/>
    <w:qFormat/>
    <w:rsid w:val="00994B2A"/>
    <w:pPr>
      <w:ind w:left="119"/>
      <w:jc w:val="left"/>
    </w:pPr>
    <w:rPr>
      <w:rFonts w:cs="B Nazanin"/>
      <w:szCs w:val="22"/>
    </w:rPr>
  </w:style>
  <w:style w:type="paragraph" w:customStyle="1" w:styleId="a4">
    <w:name w:val="یاداوری جدول"/>
    <w:basedOn w:val="Normal"/>
    <w:qFormat/>
    <w:rsid w:val="008430B3"/>
    <w:pPr>
      <w:bidi/>
      <w:ind w:left="119"/>
    </w:pPr>
    <w:rPr>
      <w:rFonts w:cs="B Nazanin"/>
      <w:sz w:val="18"/>
      <w:szCs w:val="18"/>
    </w:rPr>
  </w:style>
  <w:style w:type="paragraph" w:customStyle="1" w:styleId="a5">
    <w:name w:val="جدول سر عنوان"/>
    <w:basedOn w:val="a2"/>
    <w:rsid w:val="0079493B"/>
    <w:pPr>
      <w:framePr w:hSpace="180" w:wrap="around" w:vAnchor="text" w:hAnchor="margin" w:xAlign="center" w:y="111"/>
      <w:jc w:val="center"/>
    </w:pPr>
    <w:rPr>
      <w:sz w:val="18"/>
      <w:szCs w:val="20"/>
    </w:rPr>
  </w:style>
  <w:style w:type="paragraph" w:customStyle="1" w:styleId="a6">
    <w:name w:val="سرعنوان جدول"/>
    <w:basedOn w:val="a3"/>
    <w:qFormat/>
    <w:rsid w:val="00266D43"/>
    <w:pPr>
      <w:jc w:val="center"/>
    </w:pPr>
    <w:rPr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0F1B1B-7FFF-44AE-8CFF-1E56996C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M.Salehi</dc:creator>
  <cp:lastModifiedBy>Mahtab Moradi</cp:lastModifiedBy>
  <cp:revision>2</cp:revision>
  <cp:lastPrinted>2019-12-09T07:25:00Z</cp:lastPrinted>
  <dcterms:created xsi:type="dcterms:W3CDTF">2019-12-15T10:21:00Z</dcterms:created>
  <dcterms:modified xsi:type="dcterms:W3CDTF">2019-12-15T10:21:00Z</dcterms:modified>
</cp:coreProperties>
</file>